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FDE92" w14:textId="77777777" w:rsidR="00096577" w:rsidRPr="00096577" w:rsidRDefault="00096577" w:rsidP="00096577">
      <w:pPr>
        <w:rPr>
          <w:rFonts w:ascii="Arial Rounded MT Bold" w:hAnsi="Arial Rounded MT Bold"/>
          <w:color w:val="002060"/>
          <w:sz w:val="28"/>
          <w:szCs w:val="28"/>
        </w:rPr>
      </w:pPr>
      <w:r w:rsidRPr="00096577">
        <w:rPr>
          <w:rFonts w:ascii="Arial Rounded MT Bold" w:hAnsi="Arial Rounded MT Bold"/>
          <w:color w:val="002060"/>
          <w:sz w:val="28"/>
          <w:szCs w:val="28"/>
        </w:rPr>
        <w:t>Nominations Now Open: Scottish Children’s Health Awards 2026 Launch with Call to Celebrate Those Making Rights Real</w:t>
      </w:r>
    </w:p>
    <w:p w14:paraId="162A6693" w14:textId="77777777" w:rsidR="00096577" w:rsidRPr="00096577" w:rsidRDefault="00096577" w:rsidP="00096577">
      <w:pPr>
        <w:rPr>
          <w:rFonts w:ascii="Arial Rounded MT Bold" w:hAnsi="Arial Rounded MT Bold"/>
          <w:color w:val="002060"/>
        </w:rPr>
      </w:pPr>
      <w:r w:rsidRPr="00096577">
        <w:rPr>
          <w:rFonts w:ascii="Arial Rounded MT Bold" w:hAnsi="Arial Rounded MT Bold"/>
          <w:color w:val="002060"/>
        </w:rPr>
        <w:t>FOR IMMEDIATE RELEASE</w:t>
      </w:r>
    </w:p>
    <w:p w14:paraId="73ADDF94" w14:textId="77777777" w:rsidR="00096577" w:rsidRPr="00096577" w:rsidRDefault="00096577" w:rsidP="00096577">
      <w:pPr>
        <w:rPr>
          <w:rFonts w:ascii="Arial" w:hAnsi="Arial" w:cs="Arial"/>
          <w:b/>
          <w:bCs/>
        </w:rPr>
      </w:pPr>
      <w:r w:rsidRPr="00096577">
        <w:rPr>
          <w:rFonts w:ascii="Arial" w:hAnsi="Arial" w:cs="Arial"/>
          <w:b/>
          <w:bCs/>
        </w:rPr>
        <w:t>May 2026 | Scotland</w:t>
      </w:r>
    </w:p>
    <w:p w14:paraId="70672A39" w14:textId="77777777" w:rsidR="00096577" w:rsidRPr="00096577" w:rsidRDefault="00096577" w:rsidP="00096577">
      <w:pPr>
        <w:rPr>
          <w:rFonts w:ascii="Arial" w:hAnsi="Arial" w:cs="Arial"/>
        </w:rPr>
      </w:pPr>
      <w:r w:rsidRPr="00096577">
        <w:rPr>
          <w:rFonts w:ascii="Arial" w:hAnsi="Arial" w:cs="Arial"/>
        </w:rPr>
        <w:t>Nominations are now open for the Scottish Children’s Health Awards 2026 and will close at 5.00pm on Tuesday 30 June 2026.</w:t>
      </w:r>
    </w:p>
    <w:p w14:paraId="624ABD60" w14:textId="0F017AB9" w:rsidR="00096577" w:rsidRDefault="00096577" w:rsidP="00096577">
      <w:pPr>
        <w:rPr>
          <w:rFonts w:ascii="Arial" w:hAnsi="Arial" w:cs="Arial"/>
        </w:rPr>
      </w:pPr>
      <w:r w:rsidRPr="00096577">
        <w:rPr>
          <w:rFonts w:ascii="Arial" w:hAnsi="Arial" w:cs="Arial"/>
        </w:rPr>
        <w:t xml:space="preserve">Nominate your </w:t>
      </w:r>
      <w:r>
        <w:rPr>
          <w:rFonts w:ascii="Arial" w:hAnsi="Arial" w:cs="Arial"/>
        </w:rPr>
        <w:t>Health Rights Defender</w:t>
      </w:r>
      <w:r w:rsidRPr="00096577">
        <w:rPr>
          <w:rFonts w:ascii="Arial" w:hAnsi="Arial" w:cs="Arial"/>
        </w:rPr>
        <w:t xml:space="preserve"> here:</w:t>
      </w:r>
      <w:r>
        <w:rPr>
          <w:rFonts w:ascii="Arial" w:hAnsi="Arial" w:cs="Arial"/>
        </w:rPr>
        <w:t xml:space="preserve"> </w:t>
      </w:r>
      <w:hyperlink r:id="rId6" w:history="1">
        <w:r w:rsidRPr="008A418D">
          <w:rPr>
            <w:rStyle w:val="Hyperlink"/>
            <w:rFonts w:ascii="Arial" w:hAnsi="Arial" w:cs="Arial"/>
          </w:rPr>
          <w:t>www.childrenshealthscotland.org/events/awards</w:t>
        </w:r>
      </w:hyperlink>
    </w:p>
    <w:p w14:paraId="614E140C" w14:textId="0D84E0DB" w:rsidR="00096577" w:rsidRPr="00096577" w:rsidRDefault="00096577" w:rsidP="00096577">
      <w:pPr>
        <w:rPr>
          <w:rFonts w:ascii="Arial" w:hAnsi="Arial" w:cs="Arial"/>
        </w:rPr>
      </w:pPr>
      <w:r w:rsidRPr="00096577">
        <w:rPr>
          <w:rFonts w:ascii="Arial" w:hAnsi="Arial" w:cs="Arial"/>
        </w:rPr>
        <w:t>Speaking as nominations open, Helen Forrest, Chief Executive of Children’s Health Scotland, said:</w:t>
      </w:r>
    </w:p>
    <w:p w14:paraId="0B640C98" w14:textId="77777777" w:rsidR="00096577" w:rsidRPr="00096577" w:rsidRDefault="00096577" w:rsidP="00096577">
      <w:pPr>
        <w:rPr>
          <w:rFonts w:ascii="Arial" w:hAnsi="Arial" w:cs="Arial"/>
        </w:rPr>
      </w:pPr>
      <w:r w:rsidRPr="00096577">
        <w:rPr>
          <w:rFonts w:ascii="Arial" w:hAnsi="Arial" w:cs="Arial"/>
        </w:rPr>
        <w:t>“The Scottish Children’s Health Awards are one of the most joyful and uplifting parts of our year. They give us the chance to celebrate the grown</w:t>
      </w:r>
      <w:r w:rsidRPr="00096577">
        <w:rPr>
          <w:rFonts w:ascii="Cambria Math" w:hAnsi="Cambria Math" w:cs="Cambria Math"/>
        </w:rPr>
        <w:t>‑</w:t>
      </w:r>
      <w:r w:rsidRPr="00096577">
        <w:rPr>
          <w:rFonts w:ascii="Arial" w:hAnsi="Arial" w:cs="Arial"/>
        </w:rPr>
        <w:t>ups, children and young people who are making a real difference to children’s lives across Scotland — and who are helping to make children’s rights real, not just something written down.”</w:t>
      </w:r>
    </w:p>
    <w:p w14:paraId="7E7BF1BA" w14:textId="3DB2EA6E" w:rsidR="00096577" w:rsidRPr="00096577" w:rsidRDefault="00096577" w:rsidP="00096577">
      <w:pPr>
        <w:rPr>
          <w:rFonts w:ascii="Arial" w:hAnsi="Arial" w:cs="Arial"/>
        </w:rPr>
      </w:pPr>
      <w:r w:rsidRPr="00096577">
        <w:rPr>
          <w:rFonts w:ascii="Arial" w:hAnsi="Arial" w:cs="Arial"/>
        </w:rPr>
        <w:t>“These awards are about recognising impact — whether that’s someone who truly listens to a child, someone who brings comfort and fun into a difficult health experience, or a young person who shows incredible courage in the face of challenges. We want Scotland to help us say thank you.”</w:t>
      </w:r>
    </w:p>
    <w:p w14:paraId="73F573AA" w14:textId="77777777" w:rsidR="00096577" w:rsidRPr="00096577" w:rsidRDefault="00096577" w:rsidP="00096577">
      <w:pPr>
        <w:rPr>
          <w:rFonts w:ascii="Arial Rounded MT Bold" w:hAnsi="Arial Rounded MT Bold" w:cs="Arial"/>
          <w:color w:val="002060"/>
          <w:sz w:val="24"/>
          <w:szCs w:val="24"/>
        </w:rPr>
      </w:pPr>
      <w:r w:rsidRPr="00096577">
        <w:rPr>
          <w:rFonts w:ascii="Arial Rounded MT Bold" w:hAnsi="Arial Rounded MT Bold" w:cs="Arial"/>
          <w:color w:val="002060"/>
          <w:sz w:val="24"/>
          <w:szCs w:val="24"/>
        </w:rPr>
        <w:t>Celebrating everyday difference</w:t>
      </w:r>
      <w:r w:rsidRPr="00096577">
        <w:rPr>
          <w:rFonts w:ascii="Cambria Math" w:hAnsi="Cambria Math" w:cs="Cambria Math"/>
          <w:color w:val="002060"/>
          <w:sz w:val="24"/>
          <w:szCs w:val="24"/>
        </w:rPr>
        <w:t>‑</w:t>
      </w:r>
      <w:r w:rsidRPr="00096577">
        <w:rPr>
          <w:rFonts w:ascii="Arial Rounded MT Bold" w:hAnsi="Arial Rounded MT Bold" w:cs="Arial"/>
          <w:color w:val="002060"/>
          <w:sz w:val="24"/>
          <w:szCs w:val="24"/>
        </w:rPr>
        <w:t>makers</w:t>
      </w:r>
    </w:p>
    <w:p w14:paraId="2A632DC8" w14:textId="77777777" w:rsidR="00096577" w:rsidRPr="00096577" w:rsidRDefault="00096577" w:rsidP="00096577">
      <w:pPr>
        <w:rPr>
          <w:rFonts w:ascii="Arial" w:hAnsi="Arial" w:cs="Arial"/>
        </w:rPr>
      </w:pPr>
      <w:r w:rsidRPr="00096577">
        <w:rPr>
          <w:rFonts w:ascii="Arial" w:hAnsi="Arial" w:cs="Arial"/>
        </w:rPr>
        <w:t xml:space="preserve">The Scottish Children’s Health Awards celebrate individuals and teams who improve the lives of children and young people receiving care or treatment — in hospitals, schools, </w:t>
      </w:r>
      <w:proofErr w:type="gramStart"/>
      <w:r w:rsidRPr="00096577">
        <w:rPr>
          <w:rFonts w:ascii="Arial" w:hAnsi="Arial" w:cs="Arial"/>
        </w:rPr>
        <w:t>homes</w:t>
      </w:r>
      <w:proofErr w:type="gramEnd"/>
      <w:r w:rsidRPr="00096577">
        <w:rPr>
          <w:rFonts w:ascii="Arial" w:hAnsi="Arial" w:cs="Arial"/>
        </w:rPr>
        <w:t xml:space="preserve"> and communities.</w:t>
      </w:r>
    </w:p>
    <w:p w14:paraId="39E01039" w14:textId="77777777" w:rsidR="00096577" w:rsidRPr="00096577" w:rsidRDefault="00096577" w:rsidP="00096577">
      <w:pPr>
        <w:rPr>
          <w:rFonts w:ascii="Arial" w:hAnsi="Arial" w:cs="Arial"/>
        </w:rPr>
      </w:pPr>
      <w:r w:rsidRPr="00096577">
        <w:rPr>
          <w:rFonts w:ascii="Arial" w:hAnsi="Arial" w:cs="Arial"/>
        </w:rPr>
        <w:t xml:space="preserve">Anyone can nominate, including children and young people, parents and carers, professionals, </w:t>
      </w:r>
      <w:proofErr w:type="gramStart"/>
      <w:r w:rsidRPr="00096577">
        <w:rPr>
          <w:rFonts w:ascii="Arial" w:hAnsi="Arial" w:cs="Arial"/>
        </w:rPr>
        <w:t>teams</w:t>
      </w:r>
      <w:proofErr w:type="gramEnd"/>
      <w:r w:rsidRPr="00096577">
        <w:rPr>
          <w:rFonts w:ascii="Arial" w:hAnsi="Arial" w:cs="Arial"/>
        </w:rPr>
        <w:t xml:space="preserve"> and organisations.</w:t>
      </w:r>
    </w:p>
    <w:p w14:paraId="63DB27E2" w14:textId="77777777" w:rsidR="00096577" w:rsidRPr="00096577" w:rsidRDefault="00096577" w:rsidP="00096577">
      <w:pPr>
        <w:rPr>
          <w:rFonts w:ascii="Arial Rounded MT Bold" w:hAnsi="Arial Rounded MT Bold" w:cs="Arial"/>
          <w:color w:val="002060"/>
          <w:sz w:val="24"/>
          <w:szCs w:val="24"/>
        </w:rPr>
      </w:pPr>
      <w:r w:rsidRPr="00096577">
        <w:rPr>
          <w:rFonts w:ascii="Arial Rounded MT Bold" w:hAnsi="Arial Rounded MT Bold" w:cs="Arial"/>
          <w:color w:val="002060"/>
          <w:sz w:val="24"/>
          <w:szCs w:val="24"/>
        </w:rPr>
        <w:t xml:space="preserve">Award </w:t>
      </w:r>
      <w:proofErr w:type="gramStart"/>
      <w:r w:rsidRPr="00096577">
        <w:rPr>
          <w:rFonts w:ascii="Arial Rounded MT Bold" w:hAnsi="Arial Rounded MT Bold" w:cs="Arial"/>
          <w:color w:val="002060"/>
          <w:sz w:val="24"/>
          <w:szCs w:val="24"/>
        </w:rPr>
        <w:t>categories</w:t>
      </w:r>
      <w:proofErr w:type="gramEnd"/>
    </w:p>
    <w:p w14:paraId="3C85B011" w14:textId="420ADBAB" w:rsidR="00096577" w:rsidRPr="00096577" w:rsidRDefault="00096577" w:rsidP="00096577">
      <w:pPr>
        <w:rPr>
          <w:rFonts w:ascii="Arial" w:hAnsi="Arial" w:cs="Arial"/>
        </w:rPr>
      </w:pPr>
      <w:r w:rsidRPr="00096577">
        <w:rPr>
          <w:rFonts w:ascii="Arial" w:hAnsi="Arial" w:cs="Arial"/>
        </w:rPr>
        <w:t xml:space="preserve">The 2026 Scottish Children’s Health Awards include the following </w:t>
      </w:r>
      <w:proofErr w:type="gramStart"/>
      <w:r w:rsidRPr="00096577">
        <w:rPr>
          <w:rFonts w:ascii="Arial" w:hAnsi="Arial" w:cs="Arial"/>
        </w:rPr>
        <w:t>categories</w:t>
      </w:r>
      <w:proofErr w:type="gramEnd"/>
    </w:p>
    <w:p w14:paraId="6FC05BA2" w14:textId="77777777" w:rsidR="00096577" w:rsidRPr="00096577" w:rsidRDefault="00096577" w:rsidP="00096577">
      <w:pPr>
        <w:rPr>
          <w:rFonts w:ascii="Arial" w:hAnsi="Arial" w:cs="Arial"/>
          <w:b/>
          <w:bCs/>
        </w:rPr>
      </w:pPr>
      <w:r w:rsidRPr="00096577">
        <w:rPr>
          <w:rFonts w:ascii="Arial" w:hAnsi="Arial" w:cs="Arial"/>
          <w:b/>
          <w:bCs/>
        </w:rPr>
        <w:t>Children’s Choice Award</w:t>
      </w:r>
    </w:p>
    <w:p w14:paraId="54CC68C1" w14:textId="1B34B672" w:rsidR="00096577" w:rsidRPr="00096577" w:rsidRDefault="00096577" w:rsidP="00096577">
      <w:pPr>
        <w:rPr>
          <w:rFonts w:ascii="Arial" w:hAnsi="Arial" w:cs="Arial"/>
        </w:rPr>
      </w:pPr>
      <w:r w:rsidRPr="00096577">
        <w:rPr>
          <w:rFonts w:ascii="Arial" w:hAnsi="Arial" w:cs="Arial"/>
        </w:rPr>
        <w:t>Giving children and young people the chance to say “thank you” to someone who has made a real difference to their life while receiving treatment in hospital, at home or in the community.</w:t>
      </w:r>
    </w:p>
    <w:p w14:paraId="40DBA687" w14:textId="77777777" w:rsidR="00096577" w:rsidRPr="00096577" w:rsidRDefault="00096577" w:rsidP="00096577">
      <w:pPr>
        <w:rPr>
          <w:rFonts w:ascii="Arial" w:hAnsi="Arial" w:cs="Arial"/>
          <w:b/>
          <w:bCs/>
        </w:rPr>
      </w:pPr>
      <w:r w:rsidRPr="00096577">
        <w:rPr>
          <w:rFonts w:ascii="Arial" w:hAnsi="Arial" w:cs="Arial"/>
          <w:b/>
          <w:bCs/>
        </w:rPr>
        <w:t>Health and Wellbeing Award</w:t>
      </w:r>
    </w:p>
    <w:p w14:paraId="4B4063DF" w14:textId="5048029D" w:rsidR="00096577" w:rsidRPr="00096577" w:rsidRDefault="00096577" w:rsidP="00096577">
      <w:pPr>
        <w:rPr>
          <w:rFonts w:ascii="Arial" w:hAnsi="Arial" w:cs="Arial"/>
        </w:rPr>
      </w:pPr>
      <w:r w:rsidRPr="00096577">
        <w:rPr>
          <w:rFonts w:ascii="Arial" w:hAnsi="Arial" w:cs="Arial"/>
        </w:rPr>
        <w:t xml:space="preserve">Recognising an individual or team who has made a difference to a child or young person’s health and wellbeing through care, </w:t>
      </w:r>
      <w:proofErr w:type="gramStart"/>
      <w:r w:rsidRPr="00096577">
        <w:rPr>
          <w:rFonts w:ascii="Arial" w:hAnsi="Arial" w:cs="Arial"/>
        </w:rPr>
        <w:t>treatment</w:t>
      </w:r>
      <w:proofErr w:type="gramEnd"/>
      <w:r w:rsidRPr="00096577">
        <w:rPr>
          <w:rFonts w:ascii="Arial" w:hAnsi="Arial" w:cs="Arial"/>
        </w:rPr>
        <w:t xml:space="preserve"> or advocacy.</w:t>
      </w:r>
    </w:p>
    <w:p w14:paraId="00444FF0" w14:textId="77777777" w:rsidR="00096577" w:rsidRPr="00096577" w:rsidRDefault="00096577" w:rsidP="00096577">
      <w:pPr>
        <w:rPr>
          <w:rFonts w:ascii="Arial" w:hAnsi="Arial" w:cs="Arial"/>
          <w:b/>
          <w:bCs/>
        </w:rPr>
      </w:pPr>
      <w:r w:rsidRPr="00096577">
        <w:rPr>
          <w:rFonts w:ascii="Arial" w:hAnsi="Arial" w:cs="Arial"/>
          <w:b/>
          <w:bCs/>
        </w:rPr>
        <w:t>Healthcare Rights Award</w:t>
      </w:r>
    </w:p>
    <w:p w14:paraId="57BB4935" w14:textId="77777777" w:rsidR="00096577" w:rsidRPr="00096577" w:rsidRDefault="00096577" w:rsidP="00096577">
      <w:pPr>
        <w:rPr>
          <w:rFonts w:ascii="Arial" w:hAnsi="Arial" w:cs="Arial"/>
        </w:rPr>
      </w:pPr>
      <w:r w:rsidRPr="00096577">
        <w:rPr>
          <w:rFonts w:ascii="Arial" w:hAnsi="Arial" w:cs="Arial"/>
        </w:rPr>
        <w:lastRenderedPageBreak/>
        <w:t>Celebrating those who have taken extraordinary steps to promote and protect the healthcare rights of children and young people, as set out in the UN Convention on the Rights of the Child and the EACH Charter.</w:t>
      </w:r>
    </w:p>
    <w:p w14:paraId="46F457BD" w14:textId="77777777" w:rsidR="00096577" w:rsidRPr="00096577" w:rsidRDefault="00096577" w:rsidP="00096577">
      <w:pPr>
        <w:rPr>
          <w:rFonts w:ascii="Arial" w:hAnsi="Arial" w:cs="Arial"/>
        </w:rPr>
      </w:pPr>
    </w:p>
    <w:p w14:paraId="26D6BB96" w14:textId="77777777" w:rsidR="00096577" w:rsidRPr="00096577" w:rsidRDefault="00096577" w:rsidP="00096577">
      <w:pPr>
        <w:rPr>
          <w:rFonts w:ascii="Arial" w:hAnsi="Arial" w:cs="Arial"/>
        </w:rPr>
      </w:pPr>
    </w:p>
    <w:p w14:paraId="16E73FBD" w14:textId="77777777" w:rsidR="00096577" w:rsidRPr="00096577" w:rsidRDefault="00096577" w:rsidP="00096577">
      <w:pPr>
        <w:rPr>
          <w:rFonts w:ascii="Arial" w:hAnsi="Arial" w:cs="Arial"/>
          <w:b/>
          <w:bCs/>
        </w:rPr>
      </w:pPr>
      <w:r w:rsidRPr="00096577">
        <w:rPr>
          <w:rFonts w:ascii="Arial" w:hAnsi="Arial" w:cs="Arial"/>
          <w:b/>
          <w:bCs/>
        </w:rPr>
        <w:t>Health</w:t>
      </w:r>
      <w:r w:rsidRPr="00096577">
        <w:rPr>
          <w:rFonts w:ascii="Cambria Math" w:hAnsi="Cambria Math" w:cs="Cambria Math"/>
          <w:b/>
          <w:bCs/>
        </w:rPr>
        <w:t>‑</w:t>
      </w:r>
      <w:r w:rsidRPr="00096577">
        <w:rPr>
          <w:rFonts w:ascii="Arial" w:hAnsi="Arial" w:cs="Arial"/>
          <w:b/>
          <w:bCs/>
        </w:rPr>
        <w:t>Related Play Award</w:t>
      </w:r>
    </w:p>
    <w:p w14:paraId="520BEA87" w14:textId="75991AA5" w:rsidR="00096577" w:rsidRPr="00096577" w:rsidRDefault="00096577" w:rsidP="00096577">
      <w:pPr>
        <w:rPr>
          <w:rFonts w:ascii="Arial" w:hAnsi="Arial" w:cs="Arial"/>
        </w:rPr>
      </w:pPr>
      <w:r w:rsidRPr="00096577">
        <w:rPr>
          <w:rFonts w:ascii="Arial" w:hAnsi="Arial" w:cs="Arial"/>
        </w:rPr>
        <w:t>Recognising a person or team who has made a significant difference to a child’s life through health</w:t>
      </w:r>
      <w:r w:rsidRPr="00096577">
        <w:rPr>
          <w:rFonts w:ascii="Cambria Math" w:hAnsi="Cambria Math" w:cs="Cambria Math"/>
        </w:rPr>
        <w:t>‑</w:t>
      </w:r>
      <w:r w:rsidRPr="00096577">
        <w:rPr>
          <w:rFonts w:ascii="Arial" w:hAnsi="Arial" w:cs="Arial"/>
        </w:rPr>
        <w:t xml:space="preserve">related play, supporting physical, </w:t>
      </w:r>
      <w:proofErr w:type="gramStart"/>
      <w:r w:rsidRPr="00096577">
        <w:rPr>
          <w:rFonts w:ascii="Arial" w:hAnsi="Arial" w:cs="Arial"/>
        </w:rPr>
        <w:t>emotional</w:t>
      </w:r>
      <w:proofErr w:type="gramEnd"/>
      <w:r w:rsidRPr="00096577">
        <w:rPr>
          <w:rFonts w:ascii="Arial" w:hAnsi="Arial" w:cs="Arial"/>
        </w:rPr>
        <w:t xml:space="preserve"> and mental wellbeing during treatment or recovery.</w:t>
      </w:r>
    </w:p>
    <w:p w14:paraId="2E311862" w14:textId="77777777" w:rsidR="00096577" w:rsidRPr="00096577" w:rsidRDefault="00096577" w:rsidP="00096577">
      <w:pPr>
        <w:rPr>
          <w:rFonts w:ascii="Arial" w:hAnsi="Arial" w:cs="Arial"/>
          <w:b/>
          <w:bCs/>
        </w:rPr>
      </w:pPr>
      <w:r w:rsidRPr="00096577">
        <w:rPr>
          <w:rFonts w:ascii="Arial" w:hAnsi="Arial" w:cs="Arial"/>
          <w:b/>
          <w:bCs/>
        </w:rPr>
        <w:t>Improving Life Experiences Award</w:t>
      </w:r>
    </w:p>
    <w:p w14:paraId="4D3F8212" w14:textId="0DA03570" w:rsidR="00096577" w:rsidRPr="00096577" w:rsidRDefault="00096577" w:rsidP="00096577">
      <w:pPr>
        <w:rPr>
          <w:rFonts w:ascii="Arial" w:hAnsi="Arial" w:cs="Arial"/>
        </w:rPr>
      </w:pPr>
      <w:r w:rsidRPr="00096577">
        <w:rPr>
          <w:rFonts w:ascii="Arial" w:hAnsi="Arial" w:cs="Arial"/>
        </w:rPr>
        <w:t xml:space="preserve">Acknowledging the commitment and expertise of someone who has improved the life experiences of a child or young person undergoing treatment, helping to build confidence, </w:t>
      </w:r>
      <w:proofErr w:type="gramStart"/>
      <w:r w:rsidRPr="00096577">
        <w:rPr>
          <w:rFonts w:ascii="Arial" w:hAnsi="Arial" w:cs="Arial"/>
        </w:rPr>
        <w:t>resilience</w:t>
      </w:r>
      <w:proofErr w:type="gramEnd"/>
      <w:r w:rsidRPr="00096577">
        <w:rPr>
          <w:rFonts w:ascii="Arial" w:hAnsi="Arial" w:cs="Arial"/>
        </w:rPr>
        <w:t xml:space="preserve"> and coping skills.</w:t>
      </w:r>
    </w:p>
    <w:p w14:paraId="186DBE97" w14:textId="77777777" w:rsidR="00096577" w:rsidRPr="00096577" w:rsidRDefault="00096577" w:rsidP="00096577">
      <w:pPr>
        <w:rPr>
          <w:rFonts w:ascii="Arial" w:hAnsi="Arial" w:cs="Arial"/>
          <w:b/>
          <w:bCs/>
        </w:rPr>
      </w:pPr>
      <w:r w:rsidRPr="00096577">
        <w:rPr>
          <w:rFonts w:ascii="Arial" w:hAnsi="Arial" w:cs="Arial"/>
          <w:b/>
          <w:bCs/>
        </w:rPr>
        <w:t>Young Achiever Award</w:t>
      </w:r>
    </w:p>
    <w:p w14:paraId="4A404E68" w14:textId="562EC927" w:rsidR="00096577" w:rsidRPr="00096577" w:rsidRDefault="00096577" w:rsidP="00096577">
      <w:pPr>
        <w:rPr>
          <w:rFonts w:ascii="Arial" w:hAnsi="Arial" w:cs="Arial"/>
        </w:rPr>
      </w:pPr>
      <w:r w:rsidRPr="00096577">
        <w:rPr>
          <w:rFonts w:ascii="Arial" w:hAnsi="Arial" w:cs="Arial"/>
        </w:rPr>
        <w:t xml:space="preserve">Celebrating a child or young person who has shown determination, </w:t>
      </w:r>
      <w:proofErr w:type="gramStart"/>
      <w:r w:rsidRPr="00096577">
        <w:rPr>
          <w:rFonts w:ascii="Arial" w:hAnsi="Arial" w:cs="Arial"/>
        </w:rPr>
        <w:t>strength</w:t>
      </w:r>
      <w:proofErr w:type="gramEnd"/>
      <w:r w:rsidRPr="00096577">
        <w:rPr>
          <w:rFonts w:ascii="Arial" w:hAnsi="Arial" w:cs="Arial"/>
        </w:rPr>
        <w:t xml:space="preserve"> and perseverance in the face of significant challenges.</w:t>
      </w:r>
    </w:p>
    <w:p w14:paraId="200CCC84" w14:textId="77777777" w:rsidR="00096577" w:rsidRPr="00096577" w:rsidRDefault="00096577" w:rsidP="00096577">
      <w:pPr>
        <w:rPr>
          <w:rFonts w:ascii="Arial" w:hAnsi="Arial" w:cs="Arial"/>
          <w:b/>
          <w:bCs/>
        </w:rPr>
      </w:pPr>
      <w:r w:rsidRPr="00096577">
        <w:rPr>
          <w:rFonts w:ascii="Arial" w:hAnsi="Arial" w:cs="Arial"/>
          <w:b/>
          <w:bCs/>
        </w:rPr>
        <w:t>Children’s Bravery Award</w:t>
      </w:r>
    </w:p>
    <w:p w14:paraId="764B225B" w14:textId="5BE7B13C" w:rsidR="00096577" w:rsidRPr="00096577" w:rsidRDefault="00096577" w:rsidP="00096577">
      <w:pPr>
        <w:rPr>
          <w:rFonts w:ascii="Arial" w:hAnsi="Arial" w:cs="Arial"/>
        </w:rPr>
      </w:pPr>
      <w:r w:rsidRPr="00096577">
        <w:rPr>
          <w:rFonts w:ascii="Arial" w:hAnsi="Arial" w:cs="Arial"/>
        </w:rPr>
        <w:t>Recognising a child or young person who has shown outstanding bravery while living with illness or disability.</w:t>
      </w:r>
    </w:p>
    <w:p w14:paraId="3B720474" w14:textId="77777777" w:rsidR="00096577" w:rsidRPr="00096577" w:rsidRDefault="00096577" w:rsidP="00096577">
      <w:pPr>
        <w:rPr>
          <w:rFonts w:ascii="Arial Rounded MT Bold" w:hAnsi="Arial Rounded MT Bold" w:cs="Arial"/>
          <w:color w:val="002060"/>
          <w:sz w:val="24"/>
          <w:szCs w:val="24"/>
        </w:rPr>
      </w:pPr>
      <w:r w:rsidRPr="00096577">
        <w:rPr>
          <w:rFonts w:ascii="Arial Rounded MT Bold" w:hAnsi="Arial Rounded MT Bold" w:cs="Arial"/>
          <w:color w:val="002060"/>
          <w:sz w:val="24"/>
          <w:szCs w:val="24"/>
        </w:rPr>
        <w:t>A joyful countdown to Scottish Children’s Health Week</w:t>
      </w:r>
    </w:p>
    <w:p w14:paraId="2021B8AC" w14:textId="77777777" w:rsidR="00096577" w:rsidRPr="00096577" w:rsidRDefault="00096577" w:rsidP="00096577">
      <w:pPr>
        <w:rPr>
          <w:rFonts w:ascii="Arial" w:hAnsi="Arial" w:cs="Arial"/>
        </w:rPr>
      </w:pPr>
      <w:r w:rsidRPr="00096577">
        <w:rPr>
          <w:rFonts w:ascii="Arial" w:hAnsi="Arial" w:cs="Arial"/>
        </w:rPr>
        <w:t>The Awards mark the start of the countdown to Scottish Children’s Health Week, taking place from 7–13 September 2026.</w:t>
      </w:r>
    </w:p>
    <w:p w14:paraId="48B672DA" w14:textId="77777777" w:rsidR="00096577" w:rsidRPr="00096577" w:rsidRDefault="00096577" w:rsidP="00096577">
      <w:pPr>
        <w:rPr>
          <w:rFonts w:ascii="Arial" w:hAnsi="Arial" w:cs="Arial"/>
        </w:rPr>
      </w:pPr>
      <w:r w:rsidRPr="00096577">
        <w:rPr>
          <w:rFonts w:ascii="Arial" w:hAnsi="Arial" w:cs="Arial"/>
        </w:rPr>
        <w:t>Each award winner will be announced throughout the week, creating daily moments to celebrate the people and stories that show what children</w:t>
      </w:r>
      <w:r w:rsidRPr="00096577">
        <w:rPr>
          <w:rFonts w:ascii="Cambria Math" w:hAnsi="Cambria Math" w:cs="Cambria Math"/>
        </w:rPr>
        <w:t>‑</w:t>
      </w:r>
      <w:r w:rsidRPr="00096577">
        <w:rPr>
          <w:rFonts w:ascii="Arial" w:hAnsi="Arial" w:cs="Arial"/>
        </w:rPr>
        <w:t>centred, rights</w:t>
      </w:r>
      <w:r w:rsidRPr="00096577">
        <w:rPr>
          <w:rFonts w:ascii="Cambria Math" w:hAnsi="Cambria Math" w:cs="Cambria Math"/>
        </w:rPr>
        <w:t>‑</w:t>
      </w:r>
      <w:r w:rsidRPr="00096577">
        <w:rPr>
          <w:rFonts w:ascii="Arial" w:hAnsi="Arial" w:cs="Arial"/>
        </w:rPr>
        <w:t>based care looks like in practice.</w:t>
      </w:r>
    </w:p>
    <w:p w14:paraId="1A610345" w14:textId="77777777" w:rsidR="00096577" w:rsidRPr="00096577" w:rsidRDefault="00096577" w:rsidP="00096577">
      <w:pPr>
        <w:rPr>
          <w:rFonts w:ascii="Arial" w:hAnsi="Arial" w:cs="Arial"/>
        </w:rPr>
      </w:pPr>
      <w:r w:rsidRPr="00096577">
        <w:rPr>
          <w:rFonts w:ascii="Arial" w:hAnsi="Arial" w:cs="Arial"/>
        </w:rPr>
        <w:t>All winners will also be invited to the much</w:t>
      </w:r>
      <w:r w:rsidRPr="00096577">
        <w:rPr>
          <w:rFonts w:ascii="Cambria Math" w:hAnsi="Cambria Math" w:cs="Cambria Math"/>
        </w:rPr>
        <w:t>‑</w:t>
      </w:r>
      <w:r w:rsidRPr="00096577">
        <w:rPr>
          <w:rFonts w:ascii="Arial" w:hAnsi="Arial" w:cs="Arial"/>
        </w:rPr>
        <w:t xml:space="preserve">loved Bear’s Tea Party, taking place on 22 August 2026, a special celebration bringing together award recipients, </w:t>
      </w:r>
      <w:proofErr w:type="gramStart"/>
      <w:r w:rsidRPr="00096577">
        <w:rPr>
          <w:rFonts w:ascii="Arial" w:hAnsi="Arial" w:cs="Arial"/>
        </w:rPr>
        <w:t>families</w:t>
      </w:r>
      <w:proofErr w:type="gramEnd"/>
      <w:r w:rsidRPr="00096577">
        <w:rPr>
          <w:rFonts w:ascii="Arial" w:hAnsi="Arial" w:cs="Arial"/>
        </w:rPr>
        <w:t xml:space="preserve"> and partners.</w:t>
      </w:r>
    </w:p>
    <w:p w14:paraId="16C71B07" w14:textId="77777777" w:rsidR="00096577" w:rsidRPr="00096577" w:rsidRDefault="00096577" w:rsidP="00096577">
      <w:pPr>
        <w:rPr>
          <w:rFonts w:ascii="Arial Rounded MT Bold" w:hAnsi="Arial Rounded MT Bold" w:cs="Arial"/>
          <w:color w:val="002060"/>
          <w:sz w:val="24"/>
          <w:szCs w:val="24"/>
        </w:rPr>
      </w:pPr>
      <w:r w:rsidRPr="00096577">
        <w:rPr>
          <w:rFonts w:ascii="Arial Rounded MT Bold" w:hAnsi="Arial Rounded MT Bold" w:cs="Arial"/>
          <w:color w:val="002060"/>
          <w:sz w:val="24"/>
          <w:szCs w:val="24"/>
        </w:rPr>
        <w:t xml:space="preserve">A call to </w:t>
      </w:r>
      <w:proofErr w:type="gramStart"/>
      <w:r w:rsidRPr="00096577">
        <w:rPr>
          <w:rFonts w:ascii="Arial Rounded MT Bold" w:hAnsi="Arial Rounded MT Bold" w:cs="Arial"/>
          <w:color w:val="002060"/>
          <w:sz w:val="24"/>
          <w:szCs w:val="24"/>
        </w:rPr>
        <w:t>nominate</w:t>
      </w:r>
      <w:proofErr w:type="gramEnd"/>
    </w:p>
    <w:p w14:paraId="6F648E6B" w14:textId="77777777" w:rsidR="00096577" w:rsidRPr="00096577" w:rsidRDefault="00096577" w:rsidP="00096577">
      <w:pPr>
        <w:rPr>
          <w:rFonts w:ascii="Arial" w:hAnsi="Arial" w:cs="Arial"/>
        </w:rPr>
      </w:pPr>
      <w:r w:rsidRPr="00096577">
        <w:rPr>
          <w:rFonts w:ascii="Arial" w:hAnsi="Arial" w:cs="Arial"/>
        </w:rPr>
        <w:t>Children’s Health Scotland is encouraging people across the country to think about who deserves recognition.</w:t>
      </w:r>
    </w:p>
    <w:p w14:paraId="7FB88585" w14:textId="77777777" w:rsidR="00096577" w:rsidRPr="00096577" w:rsidRDefault="00096577" w:rsidP="00096577">
      <w:pPr>
        <w:rPr>
          <w:rFonts w:ascii="Arial" w:hAnsi="Arial" w:cs="Arial"/>
        </w:rPr>
      </w:pPr>
      <w:r w:rsidRPr="00096577">
        <w:rPr>
          <w:rFonts w:ascii="Arial" w:hAnsi="Arial" w:cs="Arial"/>
        </w:rPr>
        <w:t>Who made a hospital stay less scary?</w:t>
      </w:r>
    </w:p>
    <w:p w14:paraId="64E739D2" w14:textId="77777777" w:rsidR="00096577" w:rsidRPr="00096577" w:rsidRDefault="00096577" w:rsidP="00096577">
      <w:pPr>
        <w:rPr>
          <w:rFonts w:ascii="Arial" w:hAnsi="Arial" w:cs="Arial"/>
        </w:rPr>
      </w:pPr>
      <w:r w:rsidRPr="00096577">
        <w:rPr>
          <w:rFonts w:ascii="Arial" w:hAnsi="Arial" w:cs="Arial"/>
        </w:rPr>
        <w:t>Who listened when no one else did?</w:t>
      </w:r>
    </w:p>
    <w:p w14:paraId="15A22CE5" w14:textId="77777777" w:rsidR="00096577" w:rsidRPr="00096577" w:rsidRDefault="00096577" w:rsidP="00096577">
      <w:pPr>
        <w:rPr>
          <w:rFonts w:ascii="Arial" w:hAnsi="Arial" w:cs="Arial"/>
        </w:rPr>
      </w:pPr>
      <w:r w:rsidRPr="00096577">
        <w:rPr>
          <w:rFonts w:ascii="Arial" w:hAnsi="Arial" w:cs="Arial"/>
        </w:rPr>
        <w:t xml:space="preserve">Who helped a child feel seen, </w:t>
      </w:r>
      <w:proofErr w:type="gramStart"/>
      <w:r w:rsidRPr="00096577">
        <w:rPr>
          <w:rFonts w:ascii="Arial" w:hAnsi="Arial" w:cs="Arial"/>
        </w:rPr>
        <w:t>supported</w:t>
      </w:r>
      <w:proofErr w:type="gramEnd"/>
      <w:r w:rsidRPr="00096577">
        <w:rPr>
          <w:rFonts w:ascii="Arial" w:hAnsi="Arial" w:cs="Arial"/>
        </w:rPr>
        <w:t xml:space="preserve"> or respected?</w:t>
      </w:r>
    </w:p>
    <w:p w14:paraId="09A10D7C" w14:textId="77777777" w:rsidR="00096577" w:rsidRPr="00096577" w:rsidRDefault="00096577" w:rsidP="00096577">
      <w:pPr>
        <w:rPr>
          <w:rFonts w:ascii="Arial" w:hAnsi="Arial" w:cs="Arial"/>
        </w:rPr>
      </w:pPr>
      <w:r w:rsidRPr="00096577">
        <w:rPr>
          <w:rFonts w:ascii="Arial" w:hAnsi="Arial" w:cs="Arial"/>
        </w:rPr>
        <w:t>If someone comes to mind — nominate them.</w:t>
      </w:r>
    </w:p>
    <w:p w14:paraId="028EFBAF" w14:textId="77777777" w:rsidR="00096577" w:rsidRPr="00096577" w:rsidRDefault="00096577" w:rsidP="00096577">
      <w:pPr>
        <w:rPr>
          <w:rFonts w:ascii="Arial" w:hAnsi="Arial" w:cs="Arial"/>
        </w:rPr>
      </w:pPr>
      <w:r w:rsidRPr="00096577">
        <w:rPr>
          <w:rFonts w:ascii="Arial" w:hAnsi="Arial" w:cs="Arial"/>
        </w:rPr>
        <w:lastRenderedPageBreak/>
        <w:t>Nominations close at 5.00pm on Tuesday 30 June 2026.</w:t>
      </w:r>
    </w:p>
    <w:p w14:paraId="78452B09" w14:textId="6A73D4EC" w:rsidR="00096577" w:rsidRDefault="00096577" w:rsidP="00096577">
      <w:pPr>
        <w:rPr>
          <w:rFonts w:ascii="Arial" w:hAnsi="Arial" w:cs="Arial"/>
        </w:rPr>
      </w:pPr>
      <w:r w:rsidRPr="00096577">
        <w:rPr>
          <w:rFonts w:ascii="Arial" w:hAnsi="Arial" w:cs="Arial"/>
        </w:rPr>
        <w:t>Nominate now:</w:t>
      </w:r>
      <w:r>
        <w:rPr>
          <w:rFonts w:ascii="Arial" w:hAnsi="Arial" w:cs="Arial"/>
        </w:rPr>
        <w:t xml:space="preserve"> </w:t>
      </w:r>
      <w:hyperlink r:id="rId7" w:history="1">
        <w:r w:rsidRPr="008A418D">
          <w:rPr>
            <w:rStyle w:val="Hyperlink"/>
            <w:rFonts w:ascii="Arial" w:hAnsi="Arial" w:cs="Arial"/>
          </w:rPr>
          <w:t>www.childrenshealthscotland.org/events/awards</w:t>
        </w:r>
      </w:hyperlink>
    </w:p>
    <w:p w14:paraId="245A9A68" w14:textId="77777777" w:rsidR="00096577" w:rsidRPr="00096577" w:rsidRDefault="00096577" w:rsidP="00096577">
      <w:pPr>
        <w:rPr>
          <w:rFonts w:ascii="Arial" w:hAnsi="Arial" w:cs="Arial"/>
        </w:rPr>
      </w:pPr>
      <w:r w:rsidRPr="00096577">
        <w:rPr>
          <w:rFonts w:ascii="Arial" w:hAnsi="Arial" w:cs="Arial"/>
        </w:rPr>
        <w:t>ENDS</w:t>
      </w:r>
    </w:p>
    <w:p w14:paraId="42E2509D" w14:textId="77777777" w:rsidR="00096577" w:rsidRPr="00096577" w:rsidRDefault="00096577" w:rsidP="00096577">
      <w:pPr>
        <w:rPr>
          <w:rFonts w:ascii="Arial" w:hAnsi="Arial" w:cs="Arial"/>
        </w:rPr>
      </w:pPr>
      <w:r w:rsidRPr="00096577">
        <w:rPr>
          <w:rFonts w:ascii="Arial" w:hAnsi="Arial" w:cs="Arial"/>
        </w:rPr>
        <w:t>Media Contact:</w:t>
      </w:r>
    </w:p>
    <w:p w14:paraId="7F3B5FC9" w14:textId="77777777" w:rsidR="00096577" w:rsidRPr="00096577" w:rsidRDefault="00096577" w:rsidP="00096577">
      <w:pPr>
        <w:rPr>
          <w:rFonts w:ascii="Arial" w:hAnsi="Arial" w:cs="Arial"/>
        </w:rPr>
      </w:pPr>
      <w:r w:rsidRPr="00096577">
        <w:rPr>
          <w:rFonts w:ascii="Arial" w:hAnsi="Arial" w:cs="Arial"/>
        </w:rPr>
        <w:t>Children’s Health Scotland</w:t>
      </w:r>
    </w:p>
    <w:p w14:paraId="23D6B089" w14:textId="119A33B7" w:rsidR="00096577" w:rsidRPr="00096577" w:rsidRDefault="00096577" w:rsidP="00096577">
      <w:pPr>
        <w:rPr>
          <w:rFonts w:ascii="Arial" w:hAnsi="Arial" w:cs="Arial"/>
        </w:rPr>
      </w:pPr>
      <w:r w:rsidRPr="00096577">
        <w:rPr>
          <w:rFonts w:ascii="Arial" w:hAnsi="Arial" w:cs="Arial"/>
        </w:rPr>
        <w:t xml:space="preserve">Email: </w:t>
      </w:r>
      <w:r>
        <w:rPr>
          <w:rFonts w:ascii="Arial" w:hAnsi="Arial" w:cs="Arial"/>
        </w:rPr>
        <w:t>enquiries@childrenshealthscotland.org</w:t>
      </w:r>
    </w:p>
    <w:p w14:paraId="72C8A1D9" w14:textId="7E3F3DD3" w:rsidR="00234FF6" w:rsidRPr="00096577" w:rsidRDefault="00096577" w:rsidP="00096577">
      <w:pPr>
        <w:rPr>
          <w:rFonts w:ascii="Arial" w:hAnsi="Arial" w:cs="Arial"/>
        </w:rPr>
      </w:pPr>
      <w:r w:rsidRPr="00096577">
        <w:rPr>
          <w:rFonts w:ascii="Arial" w:hAnsi="Arial" w:cs="Arial"/>
        </w:rPr>
        <w:t>Website: www.childrenshealthscotland.org</w:t>
      </w:r>
    </w:p>
    <w:sectPr w:rsidR="00234FF6" w:rsidRPr="0009657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A4178" w14:textId="77777777" w:rsidR="00C56CFB" w:rsidRDefault="00C56CFB" w:rsidP="00096577">
      <w:pPr>
        <w:spacing w:after="0" w:line="240" w:lineRule="auto"/>
      </w:pPr>
      <w:r>
        <w:separator/>
      </w:r>
    </w:p>
  </w:endnote>
  <w:endnote w:type="continuationSeparator" w:id="0">
    <w:p w14:paraId="0C9DC567" w14:textId="77777777" w:rsidR="00C56CFB" w:rsidRDefault="00C56CFB" w:rsidP="00096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Rounded MT Bold">
    <w:altName w:val="Arial"/>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E4FF2" w14:textId="77777777" w:rsidR="00C56CFB" w:rsidRDefault="00C56CFB" w:rsidP="00096577">
      <w:pPr>
        <w:spacing w:after="0" w:line="240" w:lineRule="auto"/>
      </w:pPr>
      <w:r>
        <w:separator/>
      </w:r>
    </w:p>
  </w:footnote>
  <w:footnote w:type="continuationSeparator" w:id="0">
    <w:p w14:paraId="35F7DBC1" w14:textId="77777777" w:rsidR="00C56CFB" w:rsidRDefault="00C56CFB" w:rsidP="00096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C4BFD" w14:textId="219D39E5" w:rsidR="00096577" w:rsidRDefault="00096577" w:rsidP="00096577">
    <w:pPr>
      <w:pStyle w:val="NormalWeb"/>
    </w:pPr>
    <w:r>
      <w:rPr>
        <w:noProof/>
      </w:rPr>
      <w:drawing>
        <wp:anchor distT="0" distB="0" distL="114300" distR="114300" simplePos="0" relativeHeight="251658240" behindDoc="0" locked="0" layoutInCell="1" allowOverlap="1" wp14:anchorId="49DFB3AA" wp14:editId="311AAAB2">
          <wp:simplePos x="0" y="0"/>
          <wp:positionH relativeFrom="margin">
            <wp:posOffset>-699654</wp:posOffset>
          </wp:positionH>
          <wp:positionV relativeFrom="paragraph">
            <wp:posOffset>-269529</wp:posOffset>
          </wp:positionV>
          <wp:extent cx="3587750" cy="943610"/>
          <wp:effectExtent l="0" t="0" r="0" b="8890"/>
          <wp:wrapTopAndBottom/>
          <wp:docPr id="1111534891"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534891" name="Picture 1"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7750" cy="943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364945" w14:textId="77777777" w:rsidR="00096577" w:rsidRDefault="000965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577"/>
    <w:rsid w:val="00096577"/>
    <w:rsid w:val="00234FF6"/>
    <w:rsid w:val="00A37B63"/>
    <w:rsid w:val="00C56CFB"/>
    <w:rsid w:val="00D55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DAC87"/>
  <w15:chartTrackingRefBased/>
  <w15:docId w15:val="{E7A298C1-B13A-427F-AAEA-50FAD53A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5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5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5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5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5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5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5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5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5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5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5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5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5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5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5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5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5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577"/>
    <w:rPr>
      <w:rFonts w:eastAsiaTheme="majorEastAsia" w:cstheme="majorBidi"/>
      <w:color w:val="272727" w:themeColor="text1" w:themeTint="D8"/>
    </w:rPr>
  </w:style>
  <w:style w:type="paragraph" w:styleId="Title">
    <w:name w:val="Title"/>
    <w:basedOn w:val="Normal"/>
    <w:next w:val="Normal"/>
    <w:link w:val="TitleChar"/>
    <w:uiPriority w:val="10"/>
    <w:qFormat/>
    <w:rsid w:val="000965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5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5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5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577"/>
    <w:pPr>
      <w:spacing w:before="160"/>
      <w:jc w:val="center"/>
    </w:pPr>
    <w:rPr>
      <w:i/>
      <w:iCs/>
      <w:color w:val="404040" w:themeColor="text1" w:themeTint="BF"/>
    </w:rPr>
  </w:style>
  <w:style w:type="character" w:customStyle="1" w:styleId="QuoteChar">
    <w:name w:val="Quote Char"/>
    <w:basedOn w:val="DefaultParagraphFont"/>
    <w:link w:val="Quote"/>
    <w:uiPriority w:val="29"/>
    <w:rsid w:val="00096577"/>
    <w:rPr>
      <w:i/>
      <w:iCs/>
      <w:color w:val="404040" w:themeColor="text1" w:themeTint="BF"/>
    </w:rPr>
  </w:style>
  <w:style w:type="paragraph" w:styleId="ListParagraph">
    <w:name w:val="List Paragraph"/>
    <w:basedOn w:val="Normal"/>
    <w:uiPriority w:val="34"/>
    <w:qFormat/>
    <w:rsid w:val="00096577"/>
    <w:pPr>
      <w:ind w:left="720"/>
      <w:contextualSpacing/>
    </w:pPr>
  </w:style>
  <w:style w:type="character" w:styleId="IntenseEmphasis">
    <w:name w:val="Intense Emphasis"/>
    <w:basedOn w:val="DefaultParagraphFont"/>
    <w:uiPriority w:val="21"/>
    <w:qFormat/>
    <w:rsid w:val="00096577"/>
    <w:rPr>
      <w:i/>
      <w:iCs/>
      <w:color w:val="0F4761" w:themeColor="accent1" w:themeShade="BF"/>
    </w:rPr>
  </w:style>
  <w:style w:type="paragraph" w:styleId="IntenseQuote">
    <w:name w:val="Intense Quote"/>
    <w:basedOn w:val="Normal"/>
    <w:next w:val="Normal"/>
    <w:link w:val="IntenseQuoteChar"/>
    <w:uiPriority w:val="30"/>
    <w:qFormat/>
    <w:rsid w:val="000965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577"/>
    <w:rPr>
      <w:i/>
      <w:iCs/>
      <w:color w:val="0F4761" w:themeColor="accent1" w:themeShade="BF"/>
    </w:rPr>
  </w:style>
  <w:style w:type="character" w:styleId="IntenseReference">
    <w:name w:val="Intense Reference"/>
    <w:basedOn w:val="DefaultParagraphFont"/>
    <w:uiPriority w:val="32"/>
    <w:qFormat/>
    <w:rsid w:val="00096577"/>
    <w:rPr>
      <w:b/>
      <w:bCs/>
      <w:smallCaps/>
      <w:color w:val="0F4761" w:themeColor="accent1" w:themeShade="BF"/>
      <w:spacing w:val="5"/>
    </w:rPr>
  </w:style>
  <w:style w:type="character" w:styleId="Hyperlink">
    <w:name w:val="Hyperlink"/>
    <w:basedOn w:val="DefaultParagraphFont"/>
    <w:uiPriority w:val="99"/>
    <w:unhideWhenUsed/>
    <w:rsid w:val="00096577"/>
    <w:rPr>
      <w:color w:val="467886" w:themeColor="hyperlink"/>
      <w:u w:val="single"/>
    </w:rPr>
  </w:style>
  <w:style w:type="character" w:styleId="UnresolvedMention">
    <w:name w:val="Unresolved Mention"/>
    <w:basedOn w:val="DefaultParagraphFont"/>
    <w:uiPriority w:val="99"/>
    <w:semiHidden/>
    <w:unhideWhenUsed/>
    <w:rsid w:val="00096577"/>
    <w:rPr>
      <w:color w:val="605E5C"/>
      <w:shd w:val="clear" w:color="auto" w:fill="E1DFDD"/>
    </w:rPr>
  </w:style>
  <w:style w:type="paragraph" w:styleId="Header">
    <w:name w:val="header"/>
    <w:basedOn w:val="Normal"/>
    <w:link w:val="HeaderChar"/>
    <w:uiPriority w:val="99"/>
    <w:unhideWhenUsed/>
    <w:rsid w:val="000965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577"/>
  </w:style>
  <w:style w:type="paragraph" w:styleId="Footer">
    <w:name w:val="footer"/>
    <w:basedOn w:val="Normal"/>
    <w:link w:val="FooterChar"/>
    <w:uiPriority w:val="99"/>
    <w:unhideWhenUsed/>
    <w:rsid w:val="000965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577"/>
  </w:style>
  <w:style w:type="paragraph" w:styleId="NormalWeb">
    <w:name w:val="Normal (Web)"/>
    <w:basedOn w:val="Normal"/>
    <w:uiPriority w:val="99"/>
    <w:semiHidden/>
    <w:unhideWhenUsed/>
    <w:rsid w:val="000965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692875">
      <w:bodyDiv w:val="1"/>
      <w:marLeft w:val="0"/>
      <w:marRight w:val="0"/>
      <w:marTop w:val="0"/>
      <w:marBottom w:val="0"/>
      <w:divBdr>
        <w:top w:val="none" w:sz="0" w:space="0" w:color="auto"/>
        <w:left w:val="none" w:sz="0" w:space="0" w:color="auto"/>
        <w:bottom w:val="none" w:sz="0" w:space="0" w:color="auto"/>
        <w:right w:val="none" w:sz="0" w:space="0" w:color="auto"/>
      </w:divBdr>
      <w:divsChild>
        <w:div w:id="960454930">
          <w:marLeft w:val="0"/>
          <w:marRight w:val="0"/>
          <w:marTop w:val="0"/>
          <w:marBottom w:val="0"/>
          <w:divBdr>
            <w:top w:val="none" w:sz="0" w:space="0" w:color="auto"/>
            <w:left w:val="none" w:sz="0" w:space="0" w:color="auto"/>
            <w:bottom w:val="none" w:sz="0" w:space="0" w:color="auto"/>
            <w:right w:val="none" w:sz="0" w:space="0" w:color="auto"/>
          </w:divBdr>
          <w:divsChild>
            <w:div w:id="1775831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481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hildrenshealthscotland.org/events/awar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ldrenshealthscotland.org/events/award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614</Words>
  <Characters>3504</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Rhianne Forrest</dc:creator>
  <cp:keywords/>
  <dc:description/>
  <cp:lastModifiedBy>Rhianne Forrest</cp:lastModifiedBy>
  <cp:revision>1</cp:revision>
  <dcterms:created xsi:type="dcterms:W3CDTF">2026-05-08T14:10:00Z</dcterms:created>
  <dcterms:modified xsi:type="dcterms:W3CDTF">2026-05-08T14:19:00Z</dcterms:modified>
</cp:coreProperties>
</file>