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12ECC" w:rsidRPr="00503C32" w:rsidRDefault="00B73479">
      <w:pPr>
        <w:jc w:val="center"/>
        <w:rPr>
          <w:rFonts w:ascii="Verdana" w:hAnsi="Verdana" w:cs="Arial"/>
          <w:b/>
          <w:sz w:val="24"/>
          <w:szCs w:val="24"/>
        </w:rPr>
      </w:pPr>
      <w:r>
        <w:rPr>
          <w:rFonts w:ascii="Verdana" w:hAnsi="Verdana" w:cs="Arial"/>
          <w:b/>
          <w:noProof/>
          <w:sz w:val="24"/>
          <w:szCs w:val="24"/>
        </w:rPr>
        <w:drawing>
          <wp:inline distT="0" distB="0" distL="0" distR="0" wp14:anchorId="7C82E9B8" wp14:editId="7F3521C5">
            <wp:extent cx="3295650"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5650" cy="1533525"/>
                    </a:xfrm>
                    <a:prstGeom prst="rect">
                      <a:avLst/>
                    </a:prstGeom>
                    <a:noFill/>
                    <a:ln>
                      <a:noFill/>
                    </a:ln>
                  </pic:spPr>
                </pic:pic>
              </a:graphicData>
            </a:graphic>
          </wp:inline>
        </w:drawing>
      </w:r>
    </w:p>
    <w:p w14:paraId="5873E00B" w14:textId="77777777" w:rsidR="004C495B" w:rsidRPr="003500CA" w:rsidRDefault="00612ECC" w:rsidP="004C495B">
      <w:pPr>
        <w:jc w:val="center"/>
        <w:rPr>
          <w:rFonts w:ascii="Verdana" w:hAnsi="Verdana" w:cs="Arial"/>
          <w:b/>
          <w:sz w:val="28"/>
          <w:szCs w:val="24"/>
        </w:rPr>
      </w:pPr>
      <w:r w:rsidRPr="003500CA">
        <w:rPr>
          <w:rFonts w:ascii="Verdana" w:hAnsi="Verdana" w:cs="Arial"/>
          <w:b/>
          <w:sz w:val="28"/>
          <w:szCs w:val="24"/>
        </w:rPr>
        <w:t xml:space="preserve">Job Description </w:t>
      </w:r>
      <w:r w:rsidR="004C495B" w:rsidRPr="003500CA">
        <w:rPr>
          <w:rFonts w:ascii="Verdana" w:hAnsi="Verdana" w:cs="Arial"/>
          <w:b/>
          <w:sz w:val="28"/>
          <w:szCs w:val="24"/>
        </w:rPr>
        <w:t>and</w:t>
      </w:r>
    </w:p>
    <w:p w14:paraId="0495E737" w14:textId="77777777" w:rsidR="00612ECC" w:rsidRPr="003500CA" w:rsidRDefault="004C495B" w:rsidP="004C495B">
      <w:pPr>
        <w:jc w:val="center"/>
        <w:rPr>
          <w:rFonts w:ascii="Verdana" w:hAnsi="Verdana" w:cs="Arial"/>
          <w:b/>
          <w:sz w:val="28"/>
          <w:szCs w:val="24"/>
        </w:rPr>
      </w:pPr>
      <w:r w:rsidRPr="003500CA">
        <w:rPr>
          <w:rFonts w:ascii="Verdana" w:hAnsi="Verdana" w:cs="Arial"/>
          <w:b/>
          <w:sz w:val="28"/>
          <w:szCs w:val="24"/>
        </w:rPr>
        <w:t>Person Specification</w:t>
      </w:r>
    </w:p>
    <w:p w14:paraId="0A37501D" w14:textId="77777777" w:rsidR="00612ECC" w:rsidRPr="00503C32" w:rsidRDefault="00612ECC">
      <w:pPr>
        <w:jc w:val="center"/>
        <w:rPr>
          <w:rFonts w:ascii="Verdana" w:hAnsi="Verdana" w:cs="Arial"/>
          <w:b/>
          <w:sz w:val="24"/>
          <w:szCs w:val="24"/>
        </w:rPr>
      </w:pPr>
    </w:p>
    <w:p w14:paraId="315FA64F" w14:textId="77777777" w:rsidR="00612ECC" w:rsidRPr="00503C32" w:rsidRDefault="008154DA" w:rsidP="008154DA">
      <w:pPr>
        <w:tabs>
          <w:tab w:val="left" w:pos="2835"/>
        </w:tabs>
        <w:ind w:left="2835" w:hanging="2835"/>
        <w:jc w:val="both"/>
        <w:rPr>
          <w:rFonts w:ascii="Verdana" w:hAnsi="Verdana" w:cs="Arial"/>
          <w:b/>
          <w:sz w:val="24"/>
          <w:szCs w:val="24"/>
        </w:rPr>
      </w:pPr>
      <w:r w:rsidRPr="00503C32">
        <w:rPr>
          <w:rFonts w:ascii="Verdana" w:hAnsi="Verdana" w:cs="Arial"/>
          <w:b/>
          <w:sz w:val="24"/>
          <w:szCs w:val="24"/>
        </w:rPr>
        <w:t>POST TITLE:</w:t>
      </w:r>
      <w:r w:rsidRPr="00503C32">
        <w:rPr>
          <w:rFonts w:ascii="Verdana" w:hAnsi="Verdana" w:cs="Arial"/>
          <w:b/>
          <w:sz w:val="24"/>
          <w:szCs w:val="24"/>
        </w:rPr>
        <w:tab/>
      </w:r>
      <w:r w:rsidR="00B9768B">
        <w:rPr>
          <w:rFonts w:ascii="Verdana" w:hAnsi="Verdana" w:cs="Arial"/>
          <w:b/>
          <w:sz w:val="24"/>
          <w:szCs w:val="24"/>
        </w:rPr>
        <w:t>Receptionist</w:t>
      </w:r>
    </w:p>
    <w:p w14:paraId="5DAB6C7B" w14:textId="77777777" w:rsidR="00612ECC" w:rsidRPr="00503C32" w:rsidRDefault="00612ECC" w:rsidP="008154DA">
      <w:pPr>
        <w:pStyle w:val="NoSpacing"/>
        <w:tabs>
          <w:tab w:val="left" w:pos="2835"/>
        </w:tabs>
        <w:ind w:left="2835" w:hanging="2835"/>
        <w:rPr>
          <w:rFonts w:ascii="Verdana" w:hAnsi="Verdana"/>
          <w:sz w:val="24"/>
          <w:szCs w:val="24"/>
        </w:rPr>
      </w:pPr>
    </w:p>
    <w:p w14:paraId="42DAF7C1" w14:textId="77777777" w:rsidR="00AD5545" w:rsidRDefault="00547ACE" w:rsidP="00AD5545">
      <w:pPr>
        <w:pStyle w:val="NoSpacing"/>
        <w:tabs>
          <w:tab w:val="left" w:pos="2835"/>
        </w:tabs>
        <w:ind w:left="2835" w:hanging="2835"/>
        <w:rPr>
          <w:rFonts w:ascii="Verdana" w:hAnsi="Verdana" w:cs="Arial"/>
          <w:b/>
          <w:sz w:val="24"/>
          <w:szCs w:val="24"/>
        </w:rPr>
      </w:pPr>
      <w:r>
        <w:rPr>
          <w:rFonts w:ascii="Verdana" w:hAnsi="Verdana" w:cs="Arial"/>
          <w:b/>
          <w:sz w:val="24"/>
          <w:szCs w:val="24"/>
        </w:rPr>
        <w:t>DURATION</w:t>
      </w:r>
      <w:r w:rsidR="0069456C" w:rsidRPr="0069456C">
        <w:rPr>
          <w:rFonts w:ascii="Verdana" w:hAnsi="Verdana" w:cs="Arial"/>
          <w:b/>
          <w:sz w:val="24"/>
          <w:szCs w:val="24"/>
        </w:rPr>
        <w:t xml:space="preserve">:               </w:t>
      </w:r>
      <w:r w:rsidR="00E609E7">
        <w:rPr>
          <w:rFonts w:ascii="Verdana" w:hAnsi="Verdana" w:cs="Arial"/>
          <w:b/>
          <w:sz w:val="24"/>
          <w:szCs w:val="24"/>
        </w:rPr>
        <w:t>Sessional</w:t>
      </w:r>
      <w:r w:rsidR="0069456C">
        <w:rPr>
          <w:rFonts w:ascii="Verdana" w:hAnsi="Verdana" w:cs="Arial"/>
          <w:b/>
          <w:sz w:val="24"/>
          <w:szCs w:val="24"/>
        </w:rPr>
        <w:t xml:space="preserve"> </w:t>
      </w:r>
    </w:p>
    <w:p w14:paraId="02EB378F" w14:textId="77777777" w:rsidR="0069456C" w:rsidRDefault="0069456C" w:rsidP="003500CA">
      <w:pPr>
        <w:pStyle w:val="NoSpacing"/>
        <w:tabs>
          <w:tab w:val="left" w:pos="2835"/>
        </w:tabs>
        <w:ind w:left="2835" w:hanging="2835"/>
        <w:rPr>
          <w:rFonts w:ascii="Verdana" w:hAnsi="Verdana" w:cs="Arial"/>
          <w:b/>
          <w:sz w:val="24"/>
          <w:szCs w:val="24"/>
        </w:rPr>
      </w:pPr>
    </w:p>
    <w:p w14:paraId="08077349" w14:textId="77777777" w:rsidR="00547ACE" w:rsidRPr="00503C32" w:rsidRDefault="00547ACE" w:rsidP="00E609E7">
      <w:pPr>
        <w:spacing w:line="320" w:lineRule="atLeast"/>
        <w:ind w:left="2880" w:hanging="2880"/>
        <w:rPr>
          <w:rFonts w:ascii="Verdana" w:hAnsi="Verdana" w:cs="Arial"/>
          <w:sz w:val="24"/>
          <w:szCs w:val="24"/>
        </w:rPr>
      </w:pPr>
      <w:r w:rsidRPr="00503C32">
        <w:rPr>
          <w:rFonts w:ascii="Verdana" w:hAnsi="Verdana" w:cs="Arial"/>
          <w:b/>
          <w:bCs/>
          <w:sz w:val="24"/>
          <w:szCs w:val="24"/>
        </w:rPr>
        <w:t>HOURS OF WORK</w:t>
      </w:r>
      <w:r w:rsidRPr="00503C32">
        <w:rPr>
          <w:rFonts w:ascii="Verdana" w:hAnsi="Verdana" w:cs="Arial"/>
          <w:sz w:val="24"/>
          <w:szCs w:val="24"/>
        </w:rPr>
        <w:t xml:space="preserve">: </w:t>
      </w:r>
      <w:r>
        <w:rPr>
          <w:rFonts w:ascii="Verdana" w:hAnsi="Verdana" w:cs="Arial"/>
          <w:sz w:val="24"/>
          <w:szCs w:val="24"/>
        </w:rPr>
        <w:tab/>
      </w:r>
      <w:r w:rsidR="00E609E7">
        <w:rPr>
          <w:rFonts w:ascii="Verdana" w:hAnsi="Verdana" w:cs="Arial"/>
          <w:sz w:val="24"/>
          <w:szCs w:val="24"/>
        </w:rPr>
        <w:t>Sessional hours offered to cover holidays and absence</w:t>
      </w:r>
      <w:r w:rsidRPr="00503C32">
        <w:rPr>
          <w:rFonts w:ascii="Verdana" w:hAnsi="Verdana" w:cs="Arial"/>
          <w:sz w:val="24"/>
          <w:szCs w:val="24"/>
        </w:rPr>
        <w:t xml:space="preserve"> to be worked in accordance with DVVA Conditions of S</w:t>
      </w:r>
      <w:r w:rsidRPr="001344EF">
        <w:rPr>
          <w:rFonts w:ascii="Verdana" w:hAnsi="Verdana" w:cs="Arial"/>
          <w:sz w:val="24"/>
          <w:szCs w:val="24"/>
        </w:rPr>
        <w:t>ervice</w:t>
      </w:r>
      <w:r w:rsidR="001960D3" w:rsidRPr="001344EF">
        <w:rPr>
          <w:rFonts w:ascii="Verdana" w:hAnsi="Verdana" w:cs="Arial"/>
          <w:sz w:val="24"/>
          <w:szCs w:val="24"/>
        </w:rPr>
        <w:t xml:space="preserve">.  </w:t>
      </w:r>
      <w:r w:rsidR="00E609E7">
        <w:rPr>
          <w:rFonts w:ascii="Verdana" w:hAnsi="Verdana" w:cs="Arial"/>
          <w:sz w:val="24"/>
          <w:szCs w:val="24"/>
        </w:rPr>
        <w:t xml:space="preserve">Hours </w:t>
      </w:r>
      <w:r w:rsidR="0093432C">
        <w:rPr>
          <w:rFonts w:ascii="Verdana" w:hAnsi="Verdana" w:cs="Arial"/>
          <w:sz w:val="24"/>
          <w:szCs w:val="24"/>
        </w:rPr>
        <w:t>are regularly available both daytime and evenings.</w:t>
      </w:r>
    </w:p>
    <w:p w14:paraId="6A05A809" w14:textId="77777777" w:rsidR="00547ACE" w:rsidRDefault="00547ACE" w:rsidP="00547ACE">
      <w:pPr>
        <w:pStyle w:val="BodyText"/>
        <w:spacing w:line="320" w:lineRule="atLeast"/>
        <w:jc w:val="left"/>
        <w:rPr>
          <w:rFonts w:ascii="Verdana" w:hAnsi="Verdana" w:cs="Arial"/>
          <w:b/>
          <w:bCs/>
          <w:sz w:val="24"/>
          <w:szCs w:val="24"/>
        </w:rPr>
      </w:pPr>
    </w:p>
    <w:p w14:paraId="57EA8DFF" w14:textId="21FA052B" w:rsidR="00547ACE" w:rsidRPr="00503C32" w:rsidRDefault="00547ACE" w:rsidP="7030C89C">
      <w:pPr>
        <w:pStyle w:val="BodyText"/>
        <w:spacing w:line="320" w:lineRule="atLeast"/>
        <w:ind w:left="2880" w:hanging="2880"/>
        <w:jc w:val="left"/>
      </w:pPr>
      <w:r w:rsidRPr="7030C89C">
        <w:rPr>
          <w:rFonts w:ascii="Verdana" w:hAnsi="Verdana" w:cs="Arial"/>
          <w:b/>
          <w:bCs/>
          <w:sz w:val="24"/>
          <w:szCs w:val="24"/>
        </w:rPr>
        <w:t>SALARY:</w:t>
      </w:r>
      <w:r w:rsidRPr="7030C89C">
        <w:rPr>
          <w:rFonts w:ascii="Verdana" w:hAnsi="Verdana" w:cs="Arial"/>
          <w:sz w:val="24"/>
          <w:szCs w:val="24"/>
        </w:rPr>
        <w:t xml:space="preserve"> </w:t>
      </w:r>
      <w:r>
        <w:tab/>
      </w:r>
      <w:r w:rsidR="00896CE5" w:rsidRPr="7030C89C">
        <w:rPr>
          <w:rFonts w:ascii="Verdana" w:hAnsi="Verdana" w:cs="Arial"/>
          <w:sz w:val="24"/>
          <w:szCs w:val="24"/>
        </w:rPr>
        <w:t>£</w:t>
      </w:r>
      <w:r w:rsidR="00E609E7" w:rsidRPr="7030C89C">
        <w:rPr>
          <w:rFonts w:ascii="Verdana" w:hAnsi="Verdana" w:cs="Arial"/>
          <w:sz w:val="24"/>
          <w:szCs w:val="24"/>
        </w:rPr>
        <w:t>1</w:t>
      </w:r>
      <w:r w:rsidR="22346836" w:rsidRPr="7030C89C">
        <w:rPr>
          <w:rFonts w:ascii="Verdana" w:hAnsi="Verdana" w:cs="Arial"/>
          <w:sz w:val="24"/>
          <w:szCs w:val="24"/>
        </w:rPr>
        <w:t>5.0</w:t>
      </w:r>
      <w:r w:rsidR="321C448D" w:rsidRPr="7030C89C">
        <w:rPr>
          <w:rFonts w:ascii="Verdana" w:hAnsi="Verdana" w:cs="Arial"/>
          <w:sz w:val="24"/>
          <w:szCs w:val="24"/>
        </w:rPr>
        <w:t>7</w:t>
      </w:r>
      <w:r w:rsidR="00896CE5" w:rsidRPr="7030C89C">
        <w:rPr>
          <w:rFonts w:ascii="Verdana" w:hAnsi="Verdana" w:cs="Arial"/>
          <w:sz w:val="24"/>
          <w:szCs w:val="24"/>
        </w:rPr>
        <w:t xml:space="preserve"> per hour</w:t>
      </w:r>
      <w:r w:rsidR="00E609E7" w:rsidRPr="7030C89C">
        <w:rPr>
          <w:rFonts w:ascii="Verdana" w:hAnsi="Verdana" w:cs="Arial"/>
          <w:sz w:val="24"/>
          <w:szCs w:val="24"/>
        </w:rPr>
        <w:t xml:space="preserve"> (</w:t>
      </w:r>
      <w:r w:rsidR="018E8FC5" w:rsidRPr="7030C89C">
        <w:rPr>
          <w:rFonts w:ascii="Verdana" w:hAnsi="Verdana" w:cs="Arial"/>
          <w:sz w:val="24"/>
          <w:szCs w:val="24"/>
        </w:rPr>
        <w:t xml:space="preserve">This hourly rate is </w:t>
      </w:r>
      <w:r w:rsidR="00E609E7" w:rsidRPr="7030C89C">
        <w:rPr>
          <w:rFonts w:ascii="Verdana" w:hAnsi="Verdana" w:cs="Arial"/>
          <w:sz w:val="24"/>
          <w:szCs w:val="24"/>
        </w:rPr>
        <w:t>inclusive of annual leave entitlement</w:t>
      </w:r>
      <w:r w:rsidR="30E698F9" w:rsidRPr="7030C89C">
        <w:rPr>
          <w:rFonts w:ascii="Verdana" w:hAnsi="Verdana" w:cs="Arial"/>
          <w:sz w:val="24"/>
          <w:szCs w:val="24"/>
        </w:rPr>
        <w:t xml:space="preserve"> of </w:t>
      </w:r>
      <w:r w:rsidR="1F29D072" w:rsidRPr="7030C89C">
        <w:rPr>
          <w:rFonts w:ascii="Verdana" w:eastAsia="Verdana" w:hAnsi="Verdana" w:cs="Verdana"/>
          <w:color w:val="000000" w:themeColor="text1"/>
          <w:sz w:val="24"/>
          <w:szCs w:val="24"/>
        </w:rPr>
        <w:t>12.07%)</w:t>
      </w:r>
    </w:p>
    <w:p w14:paraId="5A39BBE3" w14:textId="77777777" w:rsidR="00547ACE" w:rsidRPr="00503C32" w:rsidRDefault="00547ACE" w:rsidP="00547ACE">
      <w:pPr>
        <w:spacing w:line="320" w:lineRule="atLeast"/>
        <w:rPr>
          <w:rFonts w:ascii="Verdana" w:hAnsi="Verdana" w:cs="Arial"/>
          <w:sz w:val="24"/>
          <w:szCs w:val="24"/>
        </w:rPr>
      </w:pPr>
    </w:p>
    <w:p w14:paraId="2CB09426" w14:textId="77777777" w:rsidR="005F5DE1" w:rsidRPr="00B9768B" w:rsidRDefault="005F5DE1" w:rsidP="00B9768B">
      <w:pPr>
        <w:pStyle w:val="NoSpacing"/>
        <w:tabs>
          <w:tab w:val="left" w:pos="2835"/>
        </w:tabs>
        <w:ind w:left="2835" w:hanging="2835"/>
        <w:rPr>
          <w:rFonts w:ascii="Verdana" w:hAnsi="Verdana" w:cs="Arial"/>
          <w:sz w:val="24"/>
          <w:szCs w:val="24"/>
        </w:rPr>
      </w:pPr>
      <w:r w:rsidRPr="00503C32">
        <w:rPr>
          <w:rFonts w:ascii="Verdana" w:hAnsi="Verdana" w:cs="Arial"/>
          <w:b/>
          <w:sz w:val="24"/>
          <w:szCs w:val="24"/>
        </w:rPr>
        <w:t>PURPOSE OF POST:</w:t>
      </w:r>
      <w:r w:rsidRPr="00503C32">
        <w:rPr>
          <w:rFonts w:ascii="Verdana" w:hAnsi="Verdana" w:cs="Arial"/>
          <w:b/>
          <w:sz w:val="24"/>
          <w:szCs w:val="24"/>
        </w:rPr>
        <w:tab/>
      </w:r>
      <w:r w:rsidR="00A72152">
        <w:rPr>
          <w:rFonts w:ascii="Verdana" w:hAnsi="Verdana" w:cs="Arial"/>
          <w:sz w:val="24"/>
          <w:szCs w:val="24"/>
        </w:rPr>
        <w:t>To provide, as part of a team, an efficient, effective and high-level reception service to staff, tenants and members of the public.</w:t>
      </w:r>
      <w:r w:rsidR="00322B4B" w:rsidRPr="00B9768B">
        <w:rPr>
          <w:rFonts w:ascii="Verdana" w:hAnsi="Verdana" w:cs="Arial"/>
          <w:sz w:val="24"/>
          <w:szCs w:val="24"/>
        </w:rPr>
        <w:t xml:space="preserve"> </w:t>
      </w:r>
    </w:p>
    <w:p w14:paraId="41C8F396" w14:textId="77777777" w:rsidR="00612ECC" w:rsidRPr="00503C32" w:rsidRDefault="00612ECC" w:rsidP="003500CA">
      <w:pPr>
        <w:tabs>
          <w:tab w:val="left" w:pos="2835"/>
        </w:tabs>
        <w:jc w:val="both"/>
        <w:rPr>
          <w:rFonts w:ascii="Verdana" w:hAnsi="Verdana" w:cs="Arial"/>
          <w:b/>
          <w:sz w:val="24"/>
          <w:szCs w:val="24"/>
        </w:rPr>
      </w:pPr>
    </w:p>
    <w:p w14:paraId="2416DC91" w14:textId="77777777" w:rsidR="00B9768B" w:rsidRDefault="00612ECC">
      <w:pPr>
        <w:jc w:val="both"/>
        <w:rPr>
          <w:rFonts w:ascii="Verdana" w:hAnsi="Verdana" w:cs="Arial"/>
          <w:b/>
          <w:sz w:val="24"/>
          <w:szCs w:val="24"/>
        </w:rPr>
      </w:pPr>
      <w:r w:rsidRPr="00503C32">
        <w:rPr>
          <w:rFonts w:ascii="Verdana" w:hAnsi="Verdana" w:cs="Arial"/>
          <w:b/>
          <w:sz w:val="24"/>
          <w:szCs w:val="24"/>
        </w:rPr>
        <w:t>MAIN DUTIES:</w:t>
      </w:r>
      <w:r w:rsidR="00322B4B">
        <w:rPr>
          <w:rFonts w:ascii="Verdana" w:hAnsi="Verdana" w:cs="Arial"/>
          <w:b/>
          <w:sz w:val="24"/>
          <w:szCs w:val="24"/>
        </w:rPr>
        <w:tab/>
      </w:r>
      <w:r w:rsidR="00322B4B">
        <w:rPr>
          <w:rFonts w:ascii="Verdana" w:hAnsi="Verdana" w:cs="Arial"/>
          <w:b/>
          <w:sz w:val="24"/>
          <w:szCs w:val="24"/>
        </w:rPr>
        <w:tab/>
      </w:r>
    </w:p>
    <w:p w14:paraId="72A3D3EC" w14:textId="77777777" w:rsidR="00B9768B" w:rsidRDefault="00B9768B">
      <w:pPr>
        <w:jc w:val="both"/>
        <w:rPr>
          <w:rFonts w:ascii="Verdana" w:hAnsi="Verdana" w:cs="Arial"/>
          <w:b/>
          <w:sz w:val="24"/>
          <w:szCs w:val="24"/>
        </w:rPr>
      </w:pPr>
    </w:p>
    <w:p w14:paraId="0E109C27" w14:textId="77777777" w:rsidR="00B9768B" w:rsidRPr="00B9768B" w:rsidRDefault="00B9768B" w:rsidP="00B9768B">
      <w:pPr>
        <w:numPr>
          <w:ilvl w:val="0"/>
          <w:numId w:val="15"/>
        </w:numPr>
        <w:jc w:val="both"/>
        <w:rPr>
          <w:rFonts w:ascii="Verdana" w:hAnsi="Verdana" w:cs="Arial"/>
          <w:sz w:val="24"/>
          <w:szCs w:val="24"/>
        </w:rPr>
      </w:pPr>
      <w:r w:rsidRPr="00B9768B">
        <w:rPr>
          <w:rFonts w:ascii="Verdana" w:hAnsi="Verdana" w:cs="Arial"/>
          <w:sz w:val="24"/>
          <w:szCs w:val="24"/>
        </w:rPr>
        <w:t>Welcome visitors to Number Ten, notifying appropriate organisations</w:t>
      </w:r>
      <w:r>
        <w:rPr>
          <w:rFonts w:ascii="Verdana" w:hAnsi="Verdana" w:cs="Arial"/>
          <w:sz w:val="24"/>
          <w:szCs w:val="24"/>
        </w:rPr>
        <w:t xml:space="preserve"> </w:t>
      </w:r>
      <w:r w:rsidRPr="00B9768B">
        <w:rPr>
          <w:rFonts w:ascii="Verdana" w:hAnsi="Verdana" w:cs="Arial"/>
          <w:sz w:val="24"/>
          <w:szCs w:val="24"/>
        </w:rPr>
        <w:t>of their arrival</w:t>
      </w:r>
    </w:p>
    <w:p w14:paraId="38FC4DD9" w14:textId="77777777" w:rsidR="00B9768B" w:rsidRPr="00B9768B" w:rsidRDefault="00B9768B" w:rsidP="00B9768B">
      <w:pPr>
        <w:numPr>
          <w:ilvl w:val="0"/>
          <w:numId w:val="15"/>
        </w:numPr>
        <w:jc w:val="both"/>
        <w:rPr>
          <w:rFonts w:ascii="Verdana" w:hAnsi="Verdana" w:cs="Arial"/>
          <w:sz w:val="24"/>
          <w:szCs w:val="24"/>
        </w:rPr>
      </w:pPr>
      <w:r w:rsidRPr="00B9768B">
        <w:rPr>
          <w:rFonts w:ascii="Verdana" w:hAnsi="Verdana" w:cs="Arial"/>
          <w:sz w:val="24"/>
          <w:szCs w:val="24"/>
        </w:rPr>
        <w:t>Maintain a record of staff and visitors’ entry and exit from the</w:t>
      </w:r>
      <w:r>
        <w:rPr>
          <w:rFonts w:ascii="Verdana" w:hAnsi="Verdana" w:cs="Arial"/>
          <w:sz w:val="24"/>
          <w:szCs w:val="24"/>
        </w:rPr>
        <w:t xml:space="preserve"> </w:t>
      </w:r>
      <w:r w:rsidRPr="00B9768B">
        <w:rPr>
          <w:rFonts w:ascii="Verdana" w:hAnsi="Verdana" w:cs="Arial"/>
          <w:sz w:val="24"/>
          <w:szCs w:val="24"/>
        </w:rPr>
        <w:t>building</w:t>
      </w:r>
    </w:p>
    <w:p w14:paraId="7BEB0F56" w14:textId="77777777" w:rsidR="00B9768B" w:rsidRPr="00B9768B" w:rsidRDefault="00B9768B" w:rsidP="00B9768B">
      <w:pPr>
        <w:numPr>
          <w:ilvl w:val="0"/>
          <w:numId w:val="15"/>
        </w:numPr>
        <w:jc w:val="both"/>
        <w:rPr>
          <w:rFonts w:ascii="Verdana" w:hAnsi="Verdana" w:cs="Arial"/>
          <w:sz w:val="24"/>
          <w:szCs w:val="24"/>
        </w:rPr>
      </w:pPr>
      <w:r w:rsidRPr="00B9768B">
        <w:rPr>
          <w:rFonts w:ascii="Verdana" w:hAnsi="Verdana" w:cs="Arial"/>
          <w:sz w:val="24"/>
          <w:szCs w:val="24"/>
        </w:rPr>
        <w:t>Answer telephone calls to the building and take messages or redirect</w:t>
      </w:r>
      <w:r>
        <w:rPr>
          <w:rFonts w:ascii="Verdana" w:hAnsi="Verdana" w:cs="Arial"/>
          <w:sz w:val="24"/>
          <w:szCs w:val="24"/>
        </w:rPr>
        <w:t xml:space="preserve"> </w:t>
      </w:r>
      <w:r w:rsidRPr="00B9768B">
        <w:rPr>
          <w:rFonts w:ascii="Verdana" w:hAnsi="Verdana" w:cs="Arial"/>
          <w:sz w:val="24"/>
          <w:szCs w:val="24"/>
        </w:rPr>
        <w:t>as appropriate</w:t>
      </w:r>
    </w:p>
    <w:p w14:paraId="22F2C633" w14:textId="77777777" w:rsidR="00B9768B" w:rsidRPr="00B9768B" w:rsidRDefault="00B9768B" w:rsidP="00B9768B">
      <w:pPr>
        <w:numPr>
          <w:ilvl w:val="0"/>
          <w:numId w:val="15"/>
        </w:numPr>
        <w:jc w:val="both"/>
        <w:rPr>
          <w:rFonts w:ascii="Verdana" w:hAnsi="Verdana" w:cs="Arial"/>
          <w:sz w:val="24"/>
          <w:szCs w:val="24"/>
        </w:rPr>
      </w:pPr>
      <w:r w:rsidRPr="00B9768B">
        <w:rPr>
          <w:rFonts w:ascii="Verdana" w:hAnsi="Verdana" w:cs="Arial"/>
          <w:sz w:val="24"/>
          <w:szCs w:val="24"/>
        </w:rPr>
        <w:t xml:space="preserve">Assist in maintaining a booking system for all meeting rooms, </w:t>
      </w:r>
      <w:r w:rsidR="001960D3">
        <w:rPr>
          <w:rFonts w:ascii="Verdana" w:hAnsi="Verdana" w:cs="Arial"/>
          <w:sz w:val="24"/>
          <w:szCs w:val="24"/>
        </w:rPr>
        <w:t xml:space="preserve">and dealing with payments </w:t>
      </w:r>
      <w:r w:rsidRPr="00B9768B">
        <w:rPr>
          <w:rFonts w:ascii="Verdana" w:hAnsi="Verdana" w:cs="Arial"/>
          <w:sz w:val="24"/>
          <w:szCs w:val="24"/>
        </w:rPr>
        <w:t>as necessary</w:t>
      </w:r>
    </w:p>
    <w:p w14:paraId="7CE269C9" w14:textId="77777777" w:rsidR="00B9768B" w:rsidRPr="00B9768B" w:rsidRDefault="00B9768B" w:rsidP="00B9768B">
      <w:pPr>
        <w:numPr>
          <w:ilvl w:val="0"/>
          <w:numId w:val="15"/>
        </w:numPr>
        <w:jc w:val="both"/>
        <w:rPr>
          <w:rFonts w:ascii="Verdana" w:hAnsi="Verdana" w:cs="Arial"/>
          <w:sz w:val="24"/>
          <w:szCs w:val="24"/>
        </w:rPr>
      </w:pPr>
      <w:r w:rsidRPr="00B9768B">
        <w:rPr>
          <w:rFonts w:ascii="Verdana" w:hAnsi="Verdana" w:cs="Arial"/>
          <w:sz w:val="24"/>
          <w:szCs w:val="24"/>
        </w:rPr>
        <w:t>Prepare meeting rooms to the requirement of users including</w:t>
      </w:r>
      <w:r>
        <w:rPr>
          <w:rFonts w:ascii="Verdana" w:hAnsi="Verdana" w:cs="Arial"/>
          <w:sz w:val="24"/>
          <w:szCs w:val="24"/>
        </w:rPr>
        <w:t xml:space="preserve"> </w:t>
      </w:r>
      <w:r w:rsidRPr="00B9768B">
        <w:rPr>
          <w:rFonts w:ascii="Verdana" w:hAnsi="Verdana" w:cs="Arial"/>
          <w:sz w:val="24"/>
          <w:szCs w:val="24"/>
        </w:rPr>
        <w:t>moving tables and chairs and setting up refreshments and</w:t>
      </w:r>
      <w:r>
        <w:rPr>
          <w:rFonts w:ascii="Verdana" w:hAnsi="Verdana" w:cs="Arial"/>
          <w:sz w:val="24"/>
          <w:szCs w:val="24"/>
        </w:rPr>
        <w:t xml:space="preserve"> </w:t>
      </w:r>
      <w:r w:rsidRPr="00B9768B">
        <w:rPr>
          <w:rFonts w:ascii="Verdana" w:hAnsi="Verdana" w:cs="Arial"/>
          <w:sz w:val="24"/>
          <w:szCs w:val="24"/>
        </w:rPr>
        <w:t>equipment</w:t>
      </w:r>
    </w:p>
    <w:p w14:paraId="223EA90C" w14:textId="77777777" w:rsidR="00B9768B" w:rsidRPr="00B9768B" w:rsidRDefault="00B9768B" w:rsidP="00B9768B">
      <w:pPr>
        <w:numPr>
          <w:ilvl w:val="0"/>
          <w:numId w:val="15"/>
        </w:numPr>
        <w:jc w:val="both"/>
        <w:rPr>
          <w:rFonts w:ascii="Verdana" w:hAnsi="Verdana" w:cs="Arial"/>
          <w:sz w:val="24"/>
          <w:szCs w:val="24"/>
        </w:rPr>
      </w:pPr>
      <w:r w:rsidRPr="00B9768B">
        <w:rPr>
          <w:rFonts w:ascii="Verdana" w:hAnsi="Verdana" w:cs="Arial"/>
          <w:sz w:val="24"/>
          <w:szCs w:val="24"/>
        </w:rPr>
        <w:t>Assist in keeping display and information materials in the reception</w:t>
      </w:r>
      <w:r>
        <w:rPr>
          <w:rFonts w:ascii="Verdana" w:hAnsi="Verdana" w:cs="Arial"/>
          <w:sz w:val="24"/>
          <w:szCs w:val="24"/>
        </w:rPr>
        <w:t xml:space="preserve"> </w:t>
      </w:r>
      <w:r w:rsidRPr="00B9768B">
        <w:rPr>
          <w:rFonts w:ascii="Verdana" w:hAnsi="Verdana" w:cs="Arial"/>
          <w:sz w:val="24"/>
          <w:szCs w:val="24"/>
        </w:rPr>
        <w:t>area in good order</w:t>
      </w:r>
    </w:p>
    <w:p w14:paraId="499DBFB7" w14:textId="77777777" w:rsidR="00B9768B" w:rsidRPr="00B9768B" w:rsidRDefault="00B9768B" w:rsidP="00B9768B">
      <w:pPr>
        <w:numPr>
          <w:ilvl w:val="0"/>
          <w:numId w:val="15"/>
        </w:numPr>
        <w:jc w:val="both"/>
        <w:rPr>
          <w:rFonts w:ascii="Verdana" w:hAnsi="Verdana" w:cs="Arial"/>
          <w:sz w:val="24"/>
          <w:szCs w:val="24"/>
        </w:rPr>
      </w:pPr>
      <w:r w:rsidRPr="00B9768B">
        <w:rPr>
          <w:rFonts w:ascii="Verdana" w:hAnsi="Verdana" w:cs="Arial"/>
          <w:sz w:val="24"/>
          <w:szCs w:val="24"/>
        </w:rPr>
        <w:t>Report any property maintenance issues or defects</w:t>
      </w:r>
    </w:p>
    <w:p w14:paraId="1BC8DBD2" w14:textId="77777777" w:rsidR="00B9768B" w:rsidRPr="00B9768B" w:rsidRDefault="00B9768B" w:rsidP="00B9768B">
      <w:pPr>
        <w:numPr>
          <w:ilvl w:val="0"/>
          <w:numId w:val="15"/>
        </w:numPr>
        <w:jc w:val="both"/>
        <w:rPr>
          <w:rFonts w:ascii="Verdana" w:hAnsi="Verdana" w:cs="Arial"/>
          <w:sz w:val="24"/>
          <w:szCs w:val="24"/>
        </w:rPr>
      </w:pPr>
      <w:r w:rsidRPr="00B9768B">
        <w:rPr>
          <w:rFonts w:ascii="Verdana" w:hAnsi="Verdana" w:cs="Arial"/>
          <w:sz w:val="24"/>
          <w:szCs w:val="24"/>
        </w:rPr>
        <w:t>Manage DVVA’s equipment loan service, including promotion and</w:t>
      </w:r>
      <w:r>
        <w:rPr>
          <w:rFonts w:ascii="Verdana" w:hAnsi="Verdana" w:cs="Arial"/>
          <w:sz w:val="24"/>
          <w:szCs w:val="24"/>
        </w:rPr>
        <w:t xml:space="preserve"> </w:t>
      </w:r>
      <w:r w:rsidRPr="00B9768B">
        <w:rPr>
          <w:rFonts w:ascii="Verdana" w:hAnsi="Verdana" w:cs="Arial"/>
          <w:sz w:val="24"/>
          <w:szCs w:val="24"/>
        </w:rPr>
        <w:t>bookings, ensuring all resources are appropriately managed, logged</w:t>
      </w:r>
      <w:r>
        <w:rPr>
          <w:rFonts w:ascii="Verdana" w:hAnsi="Verdana" w:cs="Arial"/>
          <w:sz w:val="24"/>
          <w:szCs w:val="24"/>
        </w:rPr>
        <w:t xml:space="preserve"> </w:t>
      </w:r>
      <w:r w:rsidRPr="00B9768B">
        <w:rPr>
          <w:rFonts w:ascii="Verdana" w:hAnsi="Verdana" w:cs="Arial"/>
          <w:sz w:val="24"/>
          <w:szCs w:val="24"/>
        </w:rPr>
        <w:t>and accounted for.</w:t>
      </w:r>
    </w:p>
    <w:p w14:paraId="7D713DCC" w14:textId="77777777" w:rsidR="00B9768B" w:rsidRPr="00B9768B" w:rsidRDefault="00B9768B" w:rsidP="00B9768B">
      <w:pPr>
        <w:numPr>
          <w:ilvl w:val="0"/>
          <w:numId w:val="15"/>
        </w:numPr>
        <w:jc w:val="both"/>
        <w:rPr>
          <w:rFonts w:ascii="Verdana" w:hAnsi="Verdana" w:cs="Arial"/>
          <w:sz w:val="24"/>
          <w:szCs w:val="24"/>
        </w:rPr>
      </w:pPr>
      <w:r w:rsidRPr="00B9768B">
        <w:rPr>
          <w:rFonts w:ascii="Verdana" w:hAnsi="Verdana" w:cs="Arial"/>
          <w:sz w:val="24"/>
          <w:szCs w:val="24"/>
        </w:rPr>
        <w:t>Undertake clerical duties relevant to the post including handling</w:t>
      </w:r>
      <w:r>
        <w:rPr>
          <w:rFonts w:ascii="Verdana" w:hAnsi="Verdana" w:cs="Arial"/>
          <w:sz w:val="24"/>
          <w:szCs w:val="24"/>
        </w:rPr>
        <w:t xml:space="preserve"> </w:t>
      </w:r>
      <w:r w:rsidRPr="00B9768B">
        <w:rPr>
          <w:rFonts w:ascii="Verdana" w:hAnsi="Verdana" w:cs="Arial"/>
          <w:sz w:val="24"/>
          <w:szCs w:val="24"/>
        </w:rPr>
        <w:t>petty cash</w:t>
      </w:r>
    </w:p>
    <w:p w14:paraId="35B1D5E8" w14:textId="77777777" w:rsidR="00B9768B" w:rsidRPr="00B9768B" w:rsidRDefault="00B9768B" w:rsidP="00B9768B">
      <w:pPr>
        <w:numPr>
          <w:ilvl w:val="0"/>
          <w:numId w:val="15"/>
        </w:numPr>
        <w:jc w:val="both"/>
        <w:rPr>
          <w:rFonts w:ascii="Verdana" w:hAnsi="Verdana" w:cs="Arial"/>
          <w:sz w:val="24"/>
          <w:szCs w:val="24"/>
        </w:rPr>
      </w:pPr>
      <w:r w:rsidRPr="00B9768B">
        <w:rPr>
          <w:rFonts w:ascii="Verdana" w:hAnsi="Verdana" w:cs="Arial"/>
          <w:sz w:val="24"/>
          <w:szCs w:val="24"/>
        </w:rPr>
        <w:t>Ensure security of building and authorised usage of the car park</w:t>
      </w:r>
    </w:p>
    <w:p w14:paraId="1FF260C8" w14:textId="77777777" w:rsidR="00B9768B" w:rsidRPr="00B9768B" w:rsidRDefault="00B9768B" w:rsidP="00B9768B">
      <w:pPr>
        <w:numPr>
          <w:ilvl w:val="0"/>
          <w:numId w:val="15"/>
        </w:numPr>
        <w:jc w:val="both"/>
        <w:rPr>
          <w:rFonts w:ascii="Verdana" w:hAnsi="Verdana" w:cs="Arial"/>
          <w:sz w:val="24"/>
          <w:szCs w:val="24"/>
        </w:rPr>
      </w:pPr>
      <w:r w:rsidRPr="00B9768B">
        <w:rPr>
          <w:rFonts w:ascii="Verdana" w:hAnsi="Verdana" w:cs="Arial"/>
          <w:sz w:val="24"/>
          <w:szCs w:val="24"/>
        </w:rPr>
        <w:t>Ensure compliance with Health &amp; Safety Regulations</w:t>
      </w:r>
    </w:p>
    <w:p w14:paraId="61AF83EF" w14:textId="77777777" w:rsidR="00B9768B" w:rsidRPr="00B9768B" w:rsidRDefault="00B9768B" w:rsidP="00B9768B">
      <w:pPr>
        <w:numPr>
          <w:ilvl w:val="0"/>
          <w:numId w:val="15"/>
        </w:numPr>
        <w:jc w:val="both"/>
        <w:rPr>
          <w:rFonts w:ascii="Verdana" w:hAnsi="Verdana" w:cs="Arial"/>
          <w:sz w:val="24"/>
          <w:szCs w:val="24"/>
        </w:rPr>
      </w:pPr>
      <w:r w:rsidRPr="00B9768B">
        <w:rPr>
          <w:rFonts w:ascii="Verdana" w:hAnsi="Verdana" w:cs="Arial"/>
          <w:sz w:val="24"/>
          <w:szCs w:val="24"/>
        </w:rPr>
        <w:t>Be a standby key holder for the building.</w:t>
      </w:r>
    </w:p>
    <w:p w14:paraId="0D0B940D" w14:textId="77777777" w:rsidR="00B9768B" w:rsidRPr="00B9768B" w:rsidRDefault="00B9768B">
      <w:pPr>
        <w:jc w:val="both"/>
        <w:rPr>
          <w:rFonts w:ascii="Verdana" w:hAnsi="Verdana" w:cs="Arial"/>
          <w:sz w:val="24"/>
          <w:szCs w:val="24"/>
        </w:rPr>
      </w:pPr>
    </w:p>
    <w:p w14:paraId="0E27B00A" w14:textId="77777777" w:rsidR="00B9768B" w:rsidRDefault="00B9768B">
      <w:pPr>
        <w:jc w:val="both"/>
        <w:rPr>
          <w:rFonts w:ascii="Verdana" w:hAnsi="Verdana" w:cs="Arial"/>
          <w:b/>
          <w:sz w:val="24"/>
          <w:szCs w:val="24"/>
        </w:rPr>
      </w:pPr>
    </w:p>
    <w:p w14:paraId="60061E4C" w14:textId="77777777" w:rsidR="00612ECC" w:rsidRPr="00503C32" w:rsidRDefault="00612ECC">
      <w:pPr>
        <w:jc w:val="both"/>
        <w:rPr>
          <w:rFonts w:ascii="Verdana" w:hAnsi="Verdana" w:cs="Arial"/>
          <w:b/>
          <w:sz w:val="24"/>
          <w:szCs w:val="24"/>
        </w:rPr>
      </w:pPr>
    </w:p>
    <w:p w14:paraId="0557B249" w14:textId="77777777" w:rsidR="00612ECC" w:rsidRPr="00503C32" w:rsidRDefault="00612ECC">
      <w:pPr>
        <w:pStyle w:val="Heading1"/>
        <w:rPr>
          <w:rFonts w:ascii="Verdana" w:hAnsi="Verdana" w:cs="Arial"/>
          <w:sz w:val="24"/>
          <w:szCs w:val="24"/>
        </w:rPr>
      </w:pPr>
      <w:r w:rsidRPr="00503C32">
        <w:rPr>
          <w:rFonts w:ascii="Verdana" w:hAnsi="Verdana" w:cs="Arial"/>
          <w:sz w:val="24"/>
          <w:szCs w:val="24"/>
        </w:rPr>
        <w:lastRenderedPageBreak/>
        <w:t>OTHER DUTIES</w:t>
      </w:r>
    </w:p>
    <w:p w14:paraId="7A2E2BE2" w14:textId="77777777" w:rsidR="00612ECC" w:rsidRPr="00503C32" w:rsidRDefault="00612ECC" w:rsidP="008154DA">
      <w:pPr>
        <w:pStyle w:val="BodyText"/>
        <w:spacing w:line="320" w:lineRule="atLeast"/>
        <w:rPr>
          <w:rFonts w:ascii="Verdana" w:hAnsi="Verdana" w:cs="Arial"/>
          <w:sz w:val="24"/>
          <w:szCs w:val="24"/>
        </w:rPr>
      </w:pPr>
      <w:r w:rsidRPr="00503C32">
        <w:rPr>
          <w:rFonts w:ascii="Verdana" w:hAnsi="Verdana" w:cs="Arial"/>
          <w:sz w:val="24"/>
          <w:szCs w:val="24"/>
        </w:rPr>
        <w:t>The job description is a broad picture of the post at the date of preparation.  It is not an exhaustive list of all possible duties as it is recognised that jobs change over time.  Should the duties change radically then the post and grading will be reviewed.</w:t>
      </w:r>
    </w:p>
    <w:p w14:paraId="44EAFD9C" w14:textId="77777777" w:rsidR="008154DA" w:rsidRPr="00503C32" w:rsidRDefault="008154DA" w:rsidP="008154DA">
      <w:pPr>
        <w:spacing w:line="320" w:lineRule="atLeast"/>
        <w:jc w:val="both"/>
        <w:rPr>
          <w:rFonts w:ascii="Verdana" w:hAnsi="Verdana" w:cs="Arial"/>
          <w:sz w:val="24"/>
          <w:szCs w:val="24"/>
        </w:rPr>
      </w:pPr>
    </w:p>
    <w:p w14:paraId="25D1864B" w14:textId="77777777" w:rsidR="001E5AE7" w:rsidRPr="00503C32" w:rsidRDefault="001E5AE7" w:rsidP="008154DA">
      <w:pPr>
        <w:pStyle w:val="Heading1"/>
        <w:spacing w:line="320" w:lineRule="atLeast"/>
        <w:rPr>
          <w:rFonts w:ascii="Verdana" w:hAnsi="Verdana" w:cs="Arial"/>
          <w:bCs/>
          <w:sz w:val="24"/>
          <w:szCs w:val="24"/>
        </w:rPr>
      </w:pPr>
      <w:r w:rsidRPr="00503C32">
        <w:rPr>
          <w:rFonts w:ascii="Verdana" w:hAnsi="Verdana" w:cs="Arial"/>
          <w:bCs/>
          <w:sz w:val="24"/>
          <w:szCs w:val="24"/>
        </w:rPr>
        <w:t>CONDITIONS OF SERVICE</w:t>
      </w:r>
    </w:p>
    <w:p w14:paraId="39643288" w14:textId="77777777" w:rsidR="001E5AE7" w:rsidRPr="00503C32" w:rsidRDefault="001E5AE7" w:rsidP="008154DA">
      <w:pPr>
        <w:numPr>
          <w:ilvl w:val="0"/>
          <w:numId w:val="11"/>
        </w:numPr>
        <w:spacing w:line="320" w:lineRule="atLeast"/>
        <w:rPr>
          <w:rFonts w:ascii="Verdana" w:hAnsi="Verdana" w:cs="Arial"/>
          <w:sz w:val="24"/>
          <w:szCs w:val="24"/>
        </w:rPr>
      </w:pPr>
      <w:r w:rsidRPr="00503C32">
        <w:rPr>
          <w:rFonts w:ascii="Verdana" w:hAnsi="Verdana" w:cs="Arial"/>
          <w:sz w:val="24"/>
          <w:szCs w:val="24"/>
        </w:rPr>
        <w:t>These are set out in the organisation</w:t>
      </w:r>
      <w:r w:rsidR="008154DA" w:rsidRPr="00503C32">
        <w:rPr>
          <w:rFonts w:ascii="Verdana" w:hAnsi="Verdana" w:cs="Arial"/>
          <w:sz w:val="24"/>
          <w:szCs w:val="24"/>
        </w:rPr>
        <w:t>’s</w:t>
      </w:r>
      <w:r w:rsidRPr="00503C32">
        <w:rPr>
          <w:rFonts w:ascii="Verdana" w:hAnsi="Verdana" w:cs="Arial"/>
          <w:sz w:val="24"/>
          <w:szCs w:val="24"/>
        </w:rPr>
        <w:t xml:space="preserve"> staff handbook</w:t>
      </w:r>
      <w:r w:rsidR="00042586" w:rsidRPr="00503C32">
        <w:rPr>
          <w:rFonts w:ascii="Verdana" w:hAnsi="Verdana" w:cs="Arial"/>
          <w:sz w:val="24"/>
          <w:szCs w:val="24"/>
        </w:rPr>
        <w:t>.</w:t>
      </w:r>
    </w:p>
    <w:p w14:paraId="4EE602BE" w14:textId="77777777" w:rsidR="00042586" w:rsidRPr="00503C32" w:rsidRDefault="00042586" w:rsidP="008154DA">
      <w:pPr>
        <w:numPr>
          <w:ilvl w:val="0"/>
          <w:numId w:val="11"/>
        </w:numPr>
        <w:spacing w:line="320" w:lineRule="atLeast"/>
        <w:rPr>
          <w:rFonts w:ascii="Verdana" w:hAnsi="Verdana" w:cs="Arial"/>
          <w:sz w:val="24"/>
          <w:szCs w:val="24"/>
        </w:rPr>
      </w:pPr>
      <w:r w:rsidRPr="00503C32">
        <w:rPr>
          <w:rFonts w:ascii="Verdana" w:hAnsi="Verdana" w:cs="Calibri"/>
          <w:sz w:val="24"/>
          <w:szCs w:val="24"/>
        </w:rPr>
        <w:t>All staff meeting the qualifying criteria may join a defined contribution pension scheme provided by TPT Retirement Solutions.</w:t>
      </w:r>
      <w:r w:rsidRPr="00503C32">
        <w:rPr>
          <w:rFonts w:ascii="Verdana" w:hAnsi="Verdana" w:cs="Arial"/>
          <w:sz w:val="24"/>
          <w:szCs w:val="24"/>
        </w:rPr>
        <w:t xml:space="preserve"> </w:t>
      </w:r>
    </w:p>
    <w:p w14:paraId="66924878" w14:textId="77777777" w:rsidR="001E5AE7" w:rsidRPr="00503C32" w:rsidRDefault="001E5AE7" w:rsidP="008154DA">
      <w:pPr>
        <w:numPr>
          <w:ilvl w:val="0"/>
          <w:numId w:val="11"/>
        </w:numPr>
        <w:spacing w:line="320" w:lineRule="atLeast"/>
        <w:rPr>
          <w:rFonts w:ascii="Verdana" w:hAnsi="Verdana" w:cs="Arial"/>
          <w:sz w:val="24"/>
          <w:szCs w:val="24"/>
        </w:rPr>
      </w:pPr>
      <w:r w:rsidRPr="00503C32">
        <w:rPr>
          <w:rFonts w:ascii="Verdana" w:hAnsi="Verdana" w:cs="Arial"/>
          <w:sz w:val="24"/>
          <w:szCs w:val="24"/>
        </w:rPr>
        <w:t>The organisation has an equal opportunities policy and seeks to be an equal opportunities employer</w:t>
      </w:r>
      <w:r w:rsidR="00042586" w:rsidRPr="00503C32">
        <w:rPr>
          <w:rFonts w:ascii="Verdana" w:hAnsi="Verdana" w:cs="Arial"/>
          <w:sz w:val="24"/>
          <w:szCs w:val="24"/>
        </w:rPr>
        <w:t>.</w:t>
      </w:r>
    </w:p>
    <w:p w14:paraId="4B94D5A5" w14:textId="77777777" w:rsidR="001E5AE7" w:rsidRPr="00503C32" w:rsidRDefault="001E5AE7" w:rsidP="008154DA">
      <w:pPr>
        <w:spacing w:line="320" w:lineRule="atLeast"/>
        <w:rPr>
          <w:rFonts w:ascii="Verdana" w:hAnsi="Verdana" w:cs="Arial"/>
          <w:b/>
          <w:bCs/>
          <w:sz w:val="24"/>
          <w:szCs w:val="24"/>
        </w:rPr>
      </w:pPr>
    </w:p>
    <w:p w14:paraId="3DEEC669" w14:textId="77777777" w:rsidR="00D50B63" w:rsidRDefault="00D50B63" w:rsidP="008154DA">
      <w:pPr>
        <w:spacing w:line="320" w:lineRule="atLeast"/>
        <w:rPr>
          <w:rFonts w:ascii="Verdana" w:hAnsi="Verdana" w:cs="Arial"/>
          <w:sz w:val="24"/>
          <w:szCs w:val="24"/>
        </w:rPr>
      </w:pPr>
    </w:p>
    <w:p w14:paraId="2663556F" w14:textId="77777777" w:rsidR="00D50B63" w:rsidRPr="00BC31DF" w:rsidRDefault="00D50B63" w:rsidP="004C495B">
      <w:pPr>
        <w:spacing w:line="320" w:lineRule="atLeast"/>
        <w:jc w:val="both"/>
        <w:rPr>
          <w:rFonts w:ascii="Verdana" w:hAnsi="Verdana" w:cs="Arial"/>
          <w:sz w:val="24"/>
          <w:szCs w:val="24"/>
        </w:rPr>
      </w:pPr>
      <w:r w:rsidRPr="00D50B63">
        <w:rPr>
          <w:rFonts w:ascii="Verdana" w:hAnsi="Verdana" w:cs="Arial"/>
          <w:b/>
          <w:sz w:val="24"/>
          <w:szCs w:val="24"/>
        </w:rPr>
        <w:t>LOCATION:</w:t>
      </w:r>
      <w:r>
        <w:rPr>
          <w:rFonts w:ascii="Verdana" w:hAnsi="Verdana" w:cs="Arial"/>
          <w:sz w:val="24"/>
          <w:szCs w:val="24"/>
        </w:rPr>
        <w:t xml:space="preserve"> </w:t>
      </w:r>
      <w:r w:rsidR="00E609E7">
        <w:rPr>
          <w:rFonts w:ascii="Verdana" w:hAnsi="Verdana" w:cs="Arial"/>
          <w:sz w:val="24"/>
          <w:szCs w:val="24"/>
        </w:rPr>
        <w:t>You will be based at our</w:t>
      </w:r>
      <w:r w:rsidR="005E582A" w:rsidRPr="005E582A">
        <w:rPr>
          <w:rFonts w:ascii="Verdana" w:hAnsi="Verdana" w:cs="Arial"/>
          <w:sz w:val="24"/>
          <w:szCs w:val="24"/>
        </w:rPr>
        <w:t xml:space="preserve"> main office </w:t>
      </w:r>
      <w:r w:rsidR="007D54D1">
        <w:rPr>
          <w:rFonts w:ascii="Verdana" w:hAnsi="Verdana" w:cs="Arial"/>
          <w:sz w:val="24"/>
          <w:szCs w:val="24"/>
        </w:rPr>
        <w:t>i</w:t>
      </w:r>
      <w:r w:rsidR="005E582A" w:rsidRPr="005E582A">
        <w:rPr>
          <w:rFonts w:ascii="Verdana" w:hAnsi="Verdana" w:cs="Arial"/>
          <w:sz w:val="24"/>
          <w:szCs w:val="24"/>
        </w:rPr>
        <w:t>n Dundee city centre.</w:t>
      </w:r>
    </w:p>
    <w:p w14:paraId="3656B9AB" w14:textId="77777777" w:rsidR="00322B4B" w:rsidRPr="00BC31DF" w:rsidRDefault="00322B4B" w:rsidP="008154DA">
      <w:pPr>
        <w:spacing w:line="320" w:lineRule="atLeast"/>
        <w:ind w:left="360"/>
        <w:rPr>
          <w:rFonts w:ascii="Verdana" w:hAnsi="Verdana" w:cs="Arial"/>
          <w:sz w:val="24"/>
          <w:szCs w:val="24"/>
        </w:rPr>
      </w:pPr>
    </w:p>
    <w:p w14:paraId="22CD250B" w14:textId="77777777" w:rsidR="001E5AE7" w:rsidRPr="00503C32" w:rsidRDefault="001E5AE7" w:rsidP="008154DA">
      <w:pPr>
        <w:spacing w:line="320" w:lineRule="atLeast"/>
        <w:rPr>
          <w:rFonts w:ascii="Verdana" w:hAnsi="Verdana" w:cs="Arial"/>
          <w:b/>
          <w:bCs/>
          <w:sz w:val="24"/>
          <w:szCs w:val="24"/>
        </w:rPr>
      </w:pPr>
      <w:r w:rsidRPr="00503C32">
        <w:rPr>
          <w:rFonts w:ascii="Verdana" w:hAnsi="Verdana" w:cs="Arial"/>
          <w:b/>
          <w:bCs/>
          <w:sz w:val="24"/>
          <w:szCs w:val="24"/>
        </w:rPr>
        <w:t xml:space="preserve">TRAINING: </w:t>
      </w:r>
      <w:r w:rsidRPr="00503C32">
        <w:rPr>
          <w:rFonts w:ascii="Verdana" w:hAnsi="Verdana" w:cs="Arial"/>
          <w:sz w:val="24"/>
          <w:szCs w:val="24"/>
        </w:rPr>
        <w:t>Staff may make application to pursue appropriate training</w:t>
      </w:r>
      <w:r w:rsidR="00042586" w:rsidRPr="00503C32">
        <w:rPr>
          <w:rFonts w:ascii="Verdana" w:hAnsi="Verdana" w:cs="Arial"/>
          <w:sz w:val="24"/>
          <w:szCs w:val="24"/>
        </w:rPr>
        <w:t>.</w:t>
      </w:r>
      <w:r w:rsidRPr="00503C32">
        <w:rPr>
          <w:rFonts w:ascii="Verdana" w:hAnsi="Verdana" w:cs="Arial"/>
          <w:sz w:val="24"/>
          <w:szCs w:val="24"/>
        </w:rPr>
        <w:t xml:space="preserve"> </w:t>
      </w:r>
    </w:p>
    <w:p w14:paraId="45FB0818" w14:textId="77777777" w:rsidR="007F7006" w:rsidRDefault="007F7006" w:rsidP="008154DA">
      <w:pPr>
        <w:spacing w:line="320" w:lineRule="atLeast"/>
        <w:rPr>
          <w:rFonts w:ascii="Verdana" w:hAnsi="Verdana" w:cs="Arial"/>
          <w:b/>
          <w:bCs/>
          <w:sz w:val="24"/>
          <w:szCs w:val="24"/>
        </w:rPr>
      </w:pPr>
    </w:p>
    <w:p w14:paraId="0FE00F18" w14:textId="77777777" w:rsidR="00612ECC" w:rsidRPr="00503C32" w:rsidRDefault="001E5AE7" w:rsidP="00322B4B">
      <w:pPr>
        <w:spacing w:line="320" w:lineRule="atLeast"/>
        <w:rPr>
          <w:rFonts w:ascii="Verdana" w:hAnsi="Verdana" w:cs="Arial"/>
          <w:sz w:val="24"/>
          <w:szCs w:val="24"/>
        </w:rPr>
      </w:pPr>
      <w:r w:rsidRPr="00503C32">
        <w:rPr>
          <w:rFonts w:ascii="Verdana" w:hAnsi="Verdana" w:cs="Arial"/>
          <w:b/>
          <w:bCs/>
          <w:sz w:val="24"/>
          <w:szCs w:val="24"/>
        </w:rPr>
        <w:t>JOB DESCRIPTIONS</w:t>
      </w:r>
      <w:r w:rsidRPr="00503C32">
        <w:rPr>
          <w:rFonts w:ascii="Verdana" w:hAnsi="Verdana" w:cs="Arial"/>
          <w:sz w:val="24"/>
          <w:szCs w:val="24"/>
        </w:rPr>
        <w:t xml:space="preserve"> are reviewed from time to time.</w:t>
      </w:r>
    </w:p>
    <w:p w14:paraId="049F31CB" w14:textId="77777777" w:rsidR="00612ECC" w:rsidRPr="00503C32" w:rsidRDefault="008154DA" w:rsidP="007D7D0F">
      <w:pPr>
        <w:pStyle w:val="Heading1"/>
        <w:jc w:val="center"/>
        <w:rPr>
          <w:rFonts w:ascii="Verdana" w:hAnsi="Verdana" w:cs="Arial"/>
          <w:b w:val="0"/>
          <w:bCs/>
          <w:sz w:val="24"/>
          <w:szCs w:val="24"/>
        </w:rPr>
      </w:pPr>
      <w:r w:rsidRPr="00503C32">
        <w:rPr>
          <w:rFonts w:ascii="Verdana" w:hAnsi="Verdana" w:cs="Arial"/>
          <w:sz w:val="24"/>
          <w:szCs w:val="24"/>
        </w:rPr>
        <w:br w:type="page"/>
      </w:r>
    </w:p>
    <w:p w14:paraId="69A3F50A" w14:textId="77777777" w:rsidR="00612ECC" w:rsidRDefault="00612ECC">
      <w:pPr>
        <w:jc w:val="center"/>
        <w:rPr>
          <w:rFonts w:ascii="Verdana" w:hAnsi="Verdana" w:cs="Arial"/>
          <w:b/>
          <w:bCs/>
          <w:sz w:val="24"/>
          <w:szCs w:val="24"/>
        </w:rPr>
      </w:pPr>
      <w:r w:rsidRPr="00503C32">
        <w:rPr>
          <w:rFonts w:ascii="Verdana" w:hAnsi="Verdana" w:cs="Arial"/>
          <w:b/>
          <w:bCs/>
          <w:sz w:val="24"/>
          <w:szCs w:val="24"/>
        </w:rPr>
        <w:lastRenderedPageBreak/>
        <w:t>Person Specification</w:t>
      </w:r>
    </w:p>
    <w:p w14:paraId="53128261" w14:textId="77777777" w:rsidR="0069456C" w:rsidRPr="00896CE5" w:rsidRDefault="0069456C">
      <w:pPr>
        <w:jc w:val="center"/>
        <w:rPr>
          <w:rFonts w:ascii="Verdana" w:hAnsi="Verdana" w:cs="Arial"/>
          <w:b/>
          <w:bCs/>
          <w:sz w:val="24"/>
          <w:szCs w:val="24"/>
        </w:rPr>
      </w:pPr>
    </w:p>
    <w:p w14:paraId="3BAE4510" w14:textId="77777777" w:rsidR="0069456C" w:rsidRPr="00896CE5" w:rsidRDefault="007D54D1">
      <w:pPr>
        <w:jc w:val="center"/>
        <w:rPr>
          <w:rFonts w:ascii="Verdana" w:hAnsi="Verdana" w:cs="Arial"/>
          <w:b/>
          <w:bCs/>
          <w:sz w:val="24"/>
          <w:szCs w:val="24"/>
        </w:rPr>
      </w:pPr>
      <w:r w:rsidRPr="008F4C75">
        <w:rPr>
          <w:rFonts w:ascii="Verdana" w:hAnsi="Verdana" w:cs="Arial"/>
          <w:b/>
          <w:bCs/>
          <w:sz w:val="24"/>
          <w:szCs w:val="24"/>
        </w:rPr>
        <w:t>Sessional</w:t>
      </w:r>
      <w:r w:rsidR="00896CE5" w:rsidRPr="00896CE5">
        <w:rPr>
          <w:rFonts w:ascii="Verdana" w:hAnsi="Verdana" w:cs="Arial"/>
          <w:b/>
          <w:bCs/>
          <w:sz w:val="24"/>
          <w:szCs w:val="24"/>
        </w:rPr>
        <w:t xml:space="preserve"> Receptionist </w:t>
      </w:r>
    </w:p>
    <w:p w14:paraId="29D6B04F" w14:textId="77777777" w:rsidR="00612ECC" w:rsidRPr="00503C32" w:rsidRDefault="0069456C">
      <w:pPr>
        <w:pStyle w:val="Heading2"/>
        <w:jc w:val="left"/>
        <w:rPr>
          <w:rFonts w:ascii="Verdana" w:hAnsi="Verdana" w:cs="Arial"/>
          <w:szCs w:val="24"/>
        </w:rPr>
      </w:pPr>
      <w:r>
        <w:rPr>
          <w:rFonts w:ascii="Verdana" w:hAnsi="Verdana" w:cs="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8"/>
        <w:gridCol w:w="1689"/>
        <w:gridCol w:w="1556"/>
      </w:tblGrid>
      <w:tr w:rsidR="007C6F01" w:rsidRPr="00503C32" w14:paraId="1CC9A533" w14:textId="77777777" w:rsidTr="007D7D0F">
        <w:tc>
          <w:tcPr>
            <w:tcW w:w="5920" w:type="dxa"/>
          </w:tcPr>
          <w:p w14:paraId="62486C05" w14:textId="77777777" w:rsidR="007C6F01" w:rsidRPr="00503C32" w:rsidRDefault="007C6F01" w:rsidP="007D7D0F">
            <w:pPr>
              <w:spacing w:before="60" w:after="60"/>
              <w:jc w:val="center"/>
              <w:rPr>
                <w:rFonts w:ascii="Verdana" w:hAnsi="Verdana" w:cs="Arial"/>
                <w:b/>
                <w:bCs/>
                <w:sz w:val="24"/>
                <w:szCs w:val="24"/>
              </w:rPr>
            </w:pPr>
          </w:p>
        </w:tc>
        <w:tc>
          <w:tcPr>
            <w:tcW w:w="1701" w:type="dxa"/>
          </w:tcPr>
          <w:p w14:paraId="7B238D04" w14:textId="77777777" w:rsidR="007C6F01" w:rsidRPr="00503C32" w:rsidRDefault="007C6F01" w:rsidP="007D7D0F">
            <w:pPr>
              <w:spacing w:before="60" w:after="60"/>
              <w:jc w:val="center"/>
              <w:rPr>
                <w:rFonts w:ascii="Verdana" w:hAnsi="Verdana" w:cs="Arial"/>
                <w:b/>
                <w:bCs/>
                <w:sz w:val="24"/>
                <w:szCs w:val="24"/>
              </w:rPr>
            </w:pPr>
            <w:r w:rsidRPr="00503C32">
              <w:rPr>
                <w:rFonts w:ascii="Verdana" w:hAnsi="Verdana" w:cs="Arial"/>
                <w:b/>
                <w:bCs/>
                <w:sz w:val="24"/>
                <w:szCs w:val="24"/>
              </w:rPr>
              <w:t xml:space="preserve">Essential </w:t>
            </w:r>
          </w:p>
        </w:tc>
        <w:tc>
          <w:tcPr>
            <w:tcW w:w="1559" w:type="dxa"/>
          </w:tcPr>
          <w:p w14:paraId="0E0AD722" w14:textId="77777777" w:rsidR="007C6F01" w:rsidRPr="00503C32" w:rsidRDefault="007C6F01" w:rsidP="007D7D0F">
            <w:pPr>
              <w:spacing w:before="60" w:after="60"/>
              <w:jc w:val="center"/>
              <w:rPr>
                <w:rFonts w:ascii="Verdana" w:hAnsi="Verdana" w:cs="Arial"/>
                <w:b/>
                <w:bCs/>
                <w:sz w:val="24"/>
                <w:szCs w:val="24"/>
              </w:rPr>
            </w:pPr>
            <w:r w:rsidRPr="00503C32">
              <w:rPr>
                <w:rFonts w:ascii="Verdana" w:hAnsi="Verdana" w:cs="Arial"/>
                <w:b/>
                <w:bCs/>
                <w:sz w:val="24"/>
                <w:szCs w:val="24"/>
              </w:rPr>
              <w:t xml:space="preserve">Desirable </w:t>
            </w:r>
          </w:p>
        </w:tc>
      </w:tr>
      <w:tr w:rsidR="007C6F01" w:rsidRPr="00503C32" w14:paraId="6BFA2515" w14:textId="77777777" w:rsidTr="007D7D0F">
        <w:tc>
          <w:tcPr>
            <w:tcW w:w="5920" w:type="dxa"/>
            <w:shd w:val="clear" w:color="auto" w:fill="D9D9D9"/>
          </w:tcPr>
          <w:p w14:paraId="669780D2" w14:textId="77777777" w:rsidR="007C6F01" w:rsidRPr="00503C32" w:rsidRDefault="007C6F01" w:rsidP="007D7D0F">
            <w:pPr>
              <w:pStyle w:val="Heading1"/>
              <w:spacing w:before="60" w:after="60"/>
              <w:rPr>
                <w:rFonts w:ascii="Verdana" w:hAnsi="Verdana" w:cs="Arial"/>
                <w:sz w:val="24"/>
                <w:szCs w:val="24"/>
              </w:rPr>
            </w:pPr>
            <w:r w:rsidRPr="00503C32">
              <w:rPr>
                <w:rFonts w:ascii="Verdana" w:hAnsi="Verdana" w:cs="Arial"/>
                <w:sz w:val="24"/>
                <w:szCs w:val="24"/>
              </w:rPr>
              <w:t>Professional/Educational Qualifications</w:t>
            </w:r>
          </w:p>
        </w:tc>
        <w:tc>
          <w:tcPr>
            <w:tcW w:w="1701" w:type="dxa"/>
            <w:shd w:val="clear" w:color="auto" w:fill="D9D9D9"/>
          </w:tcPr>
          <w:p w14:paraId="4101652C" w14:textId="77777777" w:rsidR="007C6F01" w:rsidRPr="00503C32" w:rsidRDefault="007C6F01" w:rsidP="007D7D0F">
            <w:pPr>
              <w:spacing w:before="60" w:after="60"/>
              <w:jc w:val="center"/>
              <w:rPr>
                <w:rFonts w:ascii="Verdana" w:hAnsi="Verdana" w:cs="Arial"/>
                <w:b/>
                <w:bCs/>
                <w:sz w:val="24"/>
                <w:szCs w:val="24"/>
              </w:rPr>
            </w:pPr>
          </w:p>
        </w:tc>
        <w:tc>
          <w:tcPr>
            <w:tcW w:w="1559" w:type="dxa"/>
            <w:shd w:val="clear" w:color="auto" w:fill="D9D9D9"/>
          </w:tcPr>
          <w:p w14:paraId="4B99056E" w14:textId="77777777" w:rsidR="007C6F01" w:rsidRPr="00503C32" w:rsidRDefault="007C6F01" w:rsidP="007D7D0F">
            <w:pPr>
              <w:spacing w:before="60" w:after="60"/>
              <w:jc w:val="center"/>
              <w:rPr>
                <w:rFonts w:ascii="Verdana" w:hAnsi="Verdana" w:cs="Arial"/>
                <w:b/>
                <w:bCs/>
                <w:sz w:val="24"/>
                <w:szCs w:val="24"/>
              </w:rPr>
            </w:pPr>
          </w:p>
        </w:tc>
      </w:tr>
      <w:tr w:rsidR="007C6F01" w:rsidRPr="00503C32" w14:paraId="2A9403BE" w14:textId="77777777" w:rsidTr="007D7D0F">
        <w:tc>
          <w:tcPr>
            <w:tcW w:w="5920" w:type="dxa"/>
          </w:tcPr>
          <w:p w14:paraId="5D9A2F14" w14:textId="77777777" w:rsidR="007C6F01" w:rsidRPr="00503C32" w:rsidRDefault="00FC51D3" w:rsidP="00FC51D3">
            <w:pPr>
              <w:spacing w:before="60" w:after="60"/>
              <w:rPr>
                <w:rFonts w:ascii="Verdana" w:hAnsi="Verdana" w:cs="Arial"/>
                <w:b/>
                <w:bCs/>
                <w:sz w:val="24"/>
                <w:szCs w:val="24"/>
              </w:rPr>
            </w:pPr>
            <w:r w:rsidRPr="00FC51D3">
              <w:rPr>
                <w:rFonts w:ascii="Verdana" w:hAnsi="Verdana" w:cs="Arial"/>
                <w:color w:val="000000"/>
                <w:sz w:val="24"/>
                <w:szCs w:val="24"/>
              </w:rPr>
              <w:t>Education to school leaving</w:t>
            </w:r>
            <w:r>
              <w:rPr>
                <w:rFonts w:ascii="Verdana" w:hAnsi="Verdana" w:cs="Arial"/>
                <w:color w:val="000000"/>
                <w:sz w:val="24"/>
                <w:szCs w:val="24"/>
              </w:rPr>
              <w:t xml:space="preserve"> </w:t>
            </w:r>
            <w:r w:rsidRPr="00FC51D3">
              <w:rPr>
                <w:rFonts w:ascii="Verdana" w:hAnsi="Verdana" w:cs="Arial"/>
                <w:color w:val="000000"/>
                <w:sz w:val="24"/>
                <w:szCs w:val="24"/>
              </w:rPr>
              <w:t>certificate level or equivalent</w:t>
            </w:r>
            <w:r>
              <w:rPr>
                <w:rFonts w:ascii="Verdana" w:hAnsi="Verdana" w:cs="Arial"/>
                <w:color w:val="000000"/>
                <w:sz w:val="24"/>
                <w:szCs w:val="24"/>
              </w:rPr>
              <w:t xml:space="preserve"> </w:t>
            </w:r>
            <w:r w:rsidRPr="00FC51D3">
              <w:rPr>
                <w:rFonts w:ascii="Verdana" w:hAnsi="Verdana" w:cs="Arial"/>
                <w:color w:val="000000"/>
                <w:sz w:val="24"/>
                <w:szCs w:val="24"/>
              </w:rPr>
              <w:t xml:space="preserve">(3 </w:t>
            </w:r>
            <w:r w:rsidR="00E609E7">
              <w:rPr>
                <w:rFonts w:ascii="Verdana" w:hAnsi="Verdana" w:cs="Arial"/>
                <w:color w:val="000000"/>
                <w:sz w:val="24"/>
                <w:szCs w:val="24"/>
              </w:rPr>
              <w:t>National 5/</w:t>
            </w:r>
            <w:r w:rsidRPr="00FC51D3">
              <w:rPr>
                <w:rFonts w:ascii="Verdana" w:hAnsi="Verdana" w:cs="Arial"/>
                <w:color w:val="000000"/>
                <w:sz w:val="24"/>
                <w:szCs w:val="24"/>
              </w:rPr>
              <w:t>Standard/O Grades)</w:t>
            </w:r>
          </w:p>
        </w:tc>
        <w:tc>
          <w:tcPr>
            <w:tcW w:w="1701" w:type="dxa"/>
          </w:tcPr>
          <w:p w14:paraId="1299C43A" w14:textId="77777777" w:rsidR="007C6F01" w:rsidRPr="00503C32" w:rsidRDefault="007C6F01" w:rsidP="007D7D0F">
            <w:pPr>
              <w:spacing w:before="60" w:after="60"/>
              <w:jc w:val="center"/>
              <w:rPr>
                <w:rFonts w:ascii="Verdana" w:hAnsi="Verdana" w:cs="Arial"/>
                <w:b/>
                <w:bCs/>
                <w:sz w:val="24"/>
                <w:szCs w:val="24"/>
              </w:rPr>
            </w:pPr>
          </w:p>
        </w:tc>
        <w:tc>
          <w:tcPr>
            <w:tcW w:w="1559" w:type="dxa"/>
          </w:tcPr>
          <w:p w14:paraId="33096EF0" w14:textId="77777777" w:rsidR="007C6F01" w:rsidRPr="00503C32" w:rsidRDefault="007F6723" w:rsidP="007D7D0F">
            <w:pPr>
              <w:spacing w:before="60" w:after="60"/>
              <w:jc w:val="center"/>
              <w:rPr>
                <w:rFonts w:ascii="Verdana" w:hAnsi="Verdana" w:cs="Arial"/>
                <w:b/>
                <w:bCs/>
                <w:sz w:val="24"/>
                <w:szCs w:val="24"/>
              </w:rPr>
            </w:pPr>
            <w:r>
              <w:rPr>
                <w:rFonts w:ascii="Verdana" w:hAnsi="Verdana" w:cs="Arial"/>
                <w:b/>
                <w:bCs/>
                <w:sz w:val="24"/>
                <w:szCs w:val="24"/>
              </w:rPr>
              <w:t>X</w:t>
            </w:r>
          </w:p>
        </w:tc>
      </w:tr>
      <w:tr w:rsidR="007C6F01" w:rsidRPr="00503C32" w14:paraId="2FE65A93" w14:textId="77777777" w:rsidTr="007D7D0F">
        <w:tc>
          <w:tcPr>
            <w:tcW w:w="5920" w:type="dxa"/>
            <w:shd w:val="clear" w:color="auto" w:fill="D9D9D9"/>
          </w:tcPr>
          <w:p w14:paraId="0BDCD716" w14:textId="77777777" w:rsidR="007C6F01" w:rsidRPr="00503C32" w:rsidRDefault="007C6F01" w:rsidP="007D7D0F">
            <w:pPr>
              <w:spacing w:before="60" w:after="60"/>
              <w:rPr>
                <w:rFonts w:ascii="Verdana" w:hAnsi="Verdana" w:cs="Arial"/>
                <w:b/>
                <w:sz w:val="24"/>
                <w:szCs w:val="24"/>
              </w:rPr>
            </w:pPr>
            <w:r w:rsidRPr="00503C32">
              <w:rPr>
                <w:rFonts w:ascii="Verdana" w:hAnsi="Verdana" w:cs="Arial"/>
                <w:b/>
                <w:sz w:val="24"/>
                <w:szCs w:val="24"/>
              </w:rPr>
              <w:t xml:space="preserve">Knowledge and </w:t>
            </w:r>
            <w:r w:rsidR="00626F41">
              <w:rPr>
                <w:rFonts w:ascii="Verdana" w:hAnsi="Verdana" w:cs="Arial"/>
                <w:b/>
                <w:sz w:val="24"/>
                <w:szCs w:val="24"/>
              </w:rPr>
              <w:t>Experience</w:t>
            </w:r>
          </w:p>
        </w:tc>
        <w:tc>
          <w:tcPr>
            <w:tcW w:w="1701" w:type="dxa"/>
            <w:shd w:val="clear" w:color="auto" w:fill="D9D9D9"/>
          </w:tcPr>
          <w:p w14:paraId="4DDBEF00" w14:textId="77777777" w:rsidR="007C6F01" w:rsidRPr="00503C32" w:rsidRDefault="007C6F01" w:rsidP="007D7D0F">
            <w:pPr>
              <w:spacing w:before="60" w:after="60"/>
              <w:jc w:val="center"/>
              <w:rPr>
                <w:rFonts w:ascii="Verdana" w:hAnsi="Verdana" w:cs="Arial"/>
                <w:b/>
                <w:bCs/>
                <w:sz w:val="24"/>
                <w:szCs w:val="24"/>
              </w:rPr>
            </w:pPr>
          </w:p>
        </w:tc>
        <w:tc>
          <w:tcPr>
            <w:tcW w:w="1559" w:type="dxa"/>
            <w:shd w:val="clear" w:color="auto" w:fill="D9D9D9"/>
          </w:tcPr>
          <w:p w14:paraId="3461D779" w14:textId="77777777" w:rsidR="007C6F01" w:rsidRPr="00503C32" w:rsidRDefault="007C6F01" w:rsidP="007D7D0F">
            <w:pPr>
              <w:spacing w:before="60" w:after="60"/>
              <w:jc w:val="center"/>
              <w:rPr>
                <w:rFonts w:ascii="Verdana" w:hAnsi="Verdana" w:cs="Arial"/>
                <w:b/>
                <w:bCs/>
                <w:sz w:val="24"/>
                <w:szCs w:val="24"/>
              </w:rPr>
            </w:pPr>
          </w:p>
        </w:tc>
      </w:tr>
      <w:tr w:rsidR="008470D1" w:rsidRPr="00503C32" w14:paraId="6DE6A37A" w14:textId="77777777" w:rsidTr="0069456C">
        <w:tc>
          <w:tcPr>
            <w:tcW w:w="5920" w:type="dxa"/>
          </w:tcPr>
          <w:p w14:paraId="55C95031" w14:textId="77777777" w:rsidR="008470D1" w:rsidRPr="00982C20" w:rsidRDefault="008470D1" w:rsidP="00982C20">
            <w:pPr>
              <w:pStyle w:val="Heading1"/>
              <w:spacing w:before="60" w:after="60"/>
              <w:rPr>
                <w:rFonts w:ascii="Verdana" w:hAnsi="Verdana" w:cs="Arial"/>
                <w:b w:val="0"/>
                <w:sz w:val="24"/>
                <w:szCs w:val="24"/>
              </w:rPr>
            </w:pPr>
            <w:r>
              <w:rPr>
                <w:rFonts w:ascii="Verdana" w:hAnsi="Verdana" w:cs="Arial"/>
                <w:b w:val="0"/>
                <w:sz w:val="24"/>
                <w:szCs w:val="24"/>
              </w:rPr>
              <w:t>Working in an office environment</w:t>
            </w:r>
          </w:p>
        </w:tc>
        <w:tc>
          <w:tcPr>
            <w:tcW w:w="1701" w:type="dxa"/>
          </w:tcPr>
          <w:p w14:paraId="7E0CB7FE" w14:textId="77777777" w:rsidR="008470D1" w:rsidRPr="00503C32" w:rsidRDefault="008470D1" w:rsidP="007D7D0F">
            <w:pPr>
              <w:spacing w:before="60" w:after="60"/>
              <w:jc w:val="center"/>
              <w:rPr>
                <w:rFonts w:ascii="Verdana" w:hAnsi="Verdana" w:cs="Arial"/>
                <w:b/>
                <w:bCs/>
                <w:sz w:val="24"/>
                <w:szCs w:val="24"/>
              </w:rPr>
            </w:pPr>
            <w:r>
              <w:rPr>
                <w:rFonts w:ascii="Verdana" w:hAnsi="Verdana" w:cs="Arial"/>
                <w:b/>
                <w:bCs/>
                <w:sz w:val="24"/>
                <w:szCs w:val="24"/>
              </w:rPr>
              <w:t>X</w:t>
            </w:r>
          </w:p>
        </w:tc>
        <w:tc>
          <w:tcPr>
            <w:tcW w:w="1559" w:type="dxa"/>
          </w:tcPr>
          <w:p w14:paraId="3CF2D8B6" w14:textId="77777777" w:rsidR="008470D1" w:rsidRDefault="008470D1" w:rsidP="007D7D0F">
            <w:pPr>
              <w:spacing w:before="60" w:after="60"/>
              <w:jc w:val="center"/>
              <w:rPr>
                <w:rFonts w:ascii="Verdana" w:hAnsi="Verdana" w:cs="Arial"/>
                <w:b/>
                <w:bCs/>
                <w:sz w:val="24"/>
                <w:szCs w:val="24"/>
              </w:rPr>
            </w:pPr>
          </w:p>
        </w:tc>
      </w:tr>
      <w:tr w:rsidR="00637FD3" w:rsidRPr="00503C32" w14:paraId="003D889F" w14:textId="77777777" w:rsidTr="0069456C">
        <w:tc>
          <w:tcPr>
            <w:tcW w:w="5920" w:type="dxa"/>
          </w:tcPr>
          <w:p w14:paraId="79FA294A" w14:textId="77777777" w:rsidR="00637FD3" w:rsidRPr="0069456C" w:rsidRDefault="00982C20" w:rsidP="00982C20">
            <w:pPr>
              <w:pStyle w:val="Heading1"/>
              <w:spacing w:before="60" w:after="60"/>
              <w:rPr>
                <w:rFonts w:ascii="Verdana" w:hAnsi="Verdana" w:cs="Arial"/>
                <w:b w:val="0"/>
                <w:sz w:val="24"/>
                <w:szCs w:val="24"/>
              </w:rPr>
            </w:pPr>
            <w:r w:rsidRPr="00982C20">
              <w:rPr>
                <w:rFonts w:ascii="Verdana" w:hAnsi="Verdana" w:cs="Arial"/>
                <w:b w:val="0"/>
                <w:sz w:val="24"/>
                <w:szCs w:val="24"/>
              </w:rPr>
              <w:t>Reception duties and</w:t>
            </w:r>
            <w:r>
              <w:rPr>
                <w:rFonts w:ascii="Verdana" w:hAnsi="Verdana" w:cs="Arial"/>
                <w:b w:val="0"/>
                <w:sz w:val="24"/>
                <w:szCs w:val="24"/>
              </w:rPr>
              <w:t xml:space="preserve"> </w:t>
            </w:r>
            <w:r w:rsidRPr="00982C20">
              <w:rPr>
                <w:rFonts w:ascii="Verdana" w:hAnsi="Verdana" w:cs="Arial"/>
                <w:b w:val="0"/>
                <w:sz w:val="24"/>
                <w:szCs w:val="24"/>
              </w:rPr>
              <w:t>responsibilities</w:t>
            </w:r>
          </w:p>
        </w:tc>
        <w:tc>
          <w:tcPr>
            <w:tcW w:w="1701" w:type="dxa"/>
          </w:tcPr>
          <w:p w14:paraId="0FB78278" w14:textId="77777777" w:rsidR="00637FD3" w:rsidRPr="00503C32" w:rsidRDefault="00637FD3" w:rsidP="007D7D0F">
            <w:pPr>
              <w:spacing w:before="60" w:after="60"/>
              <w:jc w:val="center"/>
              <w:rPr>
                <w:rFonts w:ascii="Verdana" w:hAnsi="Verdana" w:cs="Arial"/>
                <w:b/>
                <w:bCs/>
                <w:sz w:val="24"/>
                <w:szCs w:val="24"/>
              </w:rPr>
            </w:pPr>
          </w:p>
        </w:tc>
        <w:tc>
          <w:tcPr>
            <w:tcW w:w="1559" w:type="dxa"/>
          </w:tcPr>
          <w:p w14:paraId="41E61A33" w14:textId="77777777" w:rsidR="00637FD3" w:rsidRPr="00503C32" w:rsidRDefault="007F6723" w:rsidP="007D7D0F">
            <w:pPr>
              <w:spacing w:before="60" w:after="60"/>
              <w:jc w:val="center"/>
              <w:rPr>
                <w:rFonts w:ascii="Verdana" w:hAnsi="Verdana" w:cs="Arial"/>
                <w:b/>
                <w:bCs/>
                <w:sz w:val="24"/>
                <w:szCs w:val="24"/>
              </w:rPr>
            </w:pPr>
            <w:r>
              <w:rPr>
                <w:rFonts w:ascii="Verdana" w:hAnsi="Verdana" w:cs="Arial"/>
                <w:b/>
                <w:bCs/>
                <w:sz w:val="24"/>
                <w:szCs w:val="24"/>
              </w:rPr>
              <w:t>X</w:t>
            </w:r>
          </w:p>
        </w:tc>
      </w:tr>
      <w:tr w:rsidR="00637FD3" w:rsidRPr="00503C32" w14:paraId="310164BE" w14:textId="77777777" w:rsidTr="0069456C">
        <w:tc>
          <w:tcPr>
            <w:tcW w:w="5920" w:type="dxa"/>
          </w:tcPr>
          <w:p w14:paraId="783A8F45" w14:textId="77777777" w:rsidR="00637FD3" w:rsidRPr="00982C20" w:rsidRDefault="00497F57" w:rsidP="00497F57">
            <w:pPr>
              <w:pStyle w:val="Heading1"/>
              <w:tabs>
                <w:tab w:val="right" w:pos="5704"/>
              </w:tabs>
              <w:spacing w:before="60" w:after="60"/>
              <w:rPr>
                <w:rFonts w:ascii="Verdana" w:hAnsi="Verdana" w:cs="Arial"/>
                <w:b w:val="0"/>
                <w:sz w:val="24"/>
                <w:szCs w:val="24"/>
              </w:rPr>
            </w:pPr>
            <w:r w:rsidRPr="00497F57">
              <w:rPr>
                <w:rFonts w:ascii="Verdana" w:hAnsi="Verdana" w:cs="Arial"/>
                <w:b w:val="0"/>
                <w:sz w:val="24"/>
                <w:szCs w:val="24"/>
              </w:rPr>
              <w:t>Dealing with the public and</w:t>
            </w:r>
            <w:r>
              <w:rPr>
                <w:rFonts w:ascii="Verdana" w:hAnsi="Verdana" w:cs="Arial"/>
                <w:b w:val="0"/>
                <w:sz w:val="24"/>
                <w:szCs w:val="24"/>
              </w:rPr>
              <w:t xml:space="preserve"> general </w:t>
            </w:r>
            <w:r w:rsidRPr="00497F57">
              <w:rPr>
                <w:rFonts w:ascii="Verdana" w:hAnsi="Verdana" w:cs="Arial"/>
                <w:b w:val="0"/>
                <w:sz w:val="24"/>
                <w:szCs w:val="24"/>
              </w:rPr>
              <w:t>enquiries</w:t>
            </w:r>
            <w:r>
              <w:rPr>
                <w:rFonts w:ascii="Verdana" w:hAnsi="Verdana" w:cs="Arial"/>
                <w:b w:val="0"/>
                <w:sz w:val="24"/>
                <w:szCs w:val="24"/>
              </w:rPr>
              <w:tab/>
            </w:r>
          </w:p>
        </w:tc>
        <w:tc>
          <w:tcPr>
            <w:tcW w:w="1701" w:type="dxa"/>
          </w:tcPr>
          <w:p w14:paraId="2A5697B1" w14:textId="77777777" w:rsidR="00637FD3" w:rsidRPr="00503C32" w:rsidRDefault="007F6723" w:rsidP="007D7D0F">
            <w:pPr>
              <w:spacing w:before="60" w:after="60"/>
              <w:jc w:val="center"/>
              <w:rPr>
                <w:rFonts w:ascii="Verdana" w:hAnsi="Verdana" w:cs="Arial"/>
                <w:b/>
                <w:bCs/>
                <w:sz w:val="24"/>
                <w:szCs w:val="24"/>
              </w:rPr>
            </w:pPr>
            <w:r>
              <w:rPr>
                <w:rFonts w:ascii="Verdana" w:hAnsi="Verdana" w:cs="Arial"/>
                <w:b/>
                <w:bCs/>
                <w:sz w:val="24"/>
                <w:szCs w:val="24"/>
              </w:rPr>
              <w:t>X</w:t>
            </w:r>
          </w:p>
        </w:tc>
        <w:tc>
          <w:tcPr>
            <w:tcW w:w="1559" w:type="dxa"/>
          </w:tcPr>
          <w:p w14:paraId="1FC39945" w14:textId="77777777" w:rsidR="00637FD3" w:rsidRPr="00503C32" w:rsidRDefault="00637FD3" w:rsidP="007D7D0F">
            <w:pPr>
              <w:spacing w:before="60" w:after="60"/>
              <w:jc w:val="center"/>
              <w:rPr>
                <w:rFonts w:ascii="Verdana" w:hAnsi="Verdana" w:cs="Arial"/>
                <w:b/>
                <w:bCs/>
                <w:sz w:val="24"/>
                <w:szCs w:val="24"/>
              </w:rPr>
            </w:pPr>
          </w:p>
        </w:tc>
      </w:tr>
      <w:tr w:rsidR="007C6F01" w:rsidRPr="00503C32" w14:paraId="6E3D72DE" w14:textId="77777777" w:rsidTr="007D7D0F">
        <w:tc>
          <w:tcPr>
            <w:tcW w:w="5920" w:type="dxa"/>
            <w:shd w:val="clear" w:color="auto" w:fill="D9D9D9"/>
          </w:tcPr>
          <w:p w14:paraId="51D0F901" w14:textId="77777777" w:rsidR="007C6F01" w:rsidRPr="00503C32" w:rsidRDefault="007C6F01" w:rsidP="007D7D0F">
            <w:pPr>
              <w:pStyle w:val="Heading1"/>
              <w:spacing w:before="60" w:after="60"/>
              <w:rPr>
                <w:rFonts w:ascii="Verdana" w:hAnsi="Verdana" w:cs="Arial"/>
                <w:sz w:val="24"/>
                <w:szCs w:val="24"/>
              </w:rPr>
            </w:pPr>
            <w:r w:rsidRPr="00503C32">
              <w:rPr>
                <w:rFonts w:ascii="Verdana" w:hAnsi="Verdana" w:cs="Arial"/>
                <w:sz w:val="24"/>
                <w:szCs w:val="24"/>
              </w:rPr>
              <w:t>Skills and abilities</w:t>
            </w:r>
          </w:p>
        </w:tc>
        <w:tc>
          <w:tcPr>
            <w:tcW w:w="1701" w:type="dxa"/>
            <w:shd w:val="clear" w:color="auto" w:fill="D9D9D9"/>
          </w:tcPr>
          <w:p w14:paraId="0562CB0E" w14:textId="77777777" w:rsidR="007C6F01" w:rsidRPr="00503C32" w:rsidRDefault="007C6F01" w:rsidP="007D7D0F">
            <w:pPr>
              <w:spacing w:before="60" w:after="60"/>
              <w:jc w:val="center"/>
              <w:rPr>
                <w:rFonts w:ascii="Verdana" w:hAnsi="Verdana" w:cs="Arial"/>
                <w:b/>
                <w:bCs/>
                <w:sz w:val="24"/>
                <w:szCs w:val="24"/>
              </w:rPr>
            </w:pPr>
          </w:p>
        </w:tc>
        <w:tc>
          <w:tcPr>
            <w:tcW w:w="1559" w:type="dxa"/>
            <w:shd w:val="clear" w:color="auto" w:fill="D9D9D9"/>
          </w:tcPr>
          <w:p w14:paraId="34CE0A41" w14:textId="77777777" w:rsidR="007C6F01" w:rsidRPr="00503C32" w:rsidRDefault="007C6F01" w:rsidP="007D7D0F">
            <w:pPr>
              <w:spacing w:before="60" w:after="60"/>
              <w:jc w:val="center"/>
              <w:rPr>
                <w:rFonts w:ascii="Verdana" w:hAnsi="Verdana" w:cs="Arial"/>
                <w:b/>
                <w:bCs/>
                <w:sz w:val="24"/>
                <w:szCs w:val="24"/>
              </w:rPr>
            </w:pPr>
          </w:p>
        </w:tc>
      </w:tr>
      <w:tr w:rsidR="00B2694E" w:rsidRPr="00503C32" w14:paraId="190516BF" w14:textId="77777777" w:rsidTr="007D7D0F">
        <w:tc>
          <w:tcPr>
            <w:tcW w:w="5920" w:type="dxa"/>
          </w:tcPr>
          <w:p w14:paraId="0A99D183" w14:textId="77777777" w:rsidR="00B2694E" w:rsidRPr="00503C32" w:rsidRDefault="0014795B" w:rsidP="007D7D0F">
            <w:pPr>
              <w:spacing w:before="60" w:after="60"/>
              <w:rPr>
                <w:rFonts w:ascii="Verdana" w:hAnsi="Verdana" w:cs="Arial"/>
                <w:sz w:val="24"/>
                <w:szCs w:val="24"/>
              </w:rPr>
            </w:pPr>
            <w:r w:rsidRPr="0014795B">
              <w:rPr>
                <w:rFonts w:ascii="Verdana" w:hAnsi="Verdana" w:cs="Arial"/>
                <w:sz w:val="24"/>
                <w:szCs w:val="24"/>
              </w:rPr>
              <w:t xml:space="preserve">Excellent </w:t>
            </w:r>
            <w:r w:rsidR="00D33D78">
              <w:rPr>
                <w:rFonts w:ascii="Verdana" w:hAnsi="Verdana" w:cs="Arial"/>
                <w:sz w:val="24"/>
                <w:szCs w:val="24"/>
              </w:rPr>
              <w:t xml:space="preserve">oral and written </w:t>
            </w:r>
            <w:r w:rsidRPr="0014795B">
              <w:rPr>
                <w:rFonts w:ascii="Verdana" w:hAnsi="Verdana" w:cs="Arial"/>
                <w:sz w:val="24"/>
                <w:szCs w:val="24"/>
              </w:rPr>
              <w:t>communication skills</w:t>
            </w:r>
          </w:p>
        </w:tc>
        <w:tc>
          <w:tcPr>
            <w:tcW w:w="1701" w:type="dxa"/>
          </w:tcPr>
          <w:p w14:paraId="2AA7E729" w14:textId="77777777" w:rsidR="00B2694E" w:rsidRPr="00503C32" w:rsidRDefault="007F6723" w:rsidP="007D7D0F">
            <w:pPr>
              <w:spacing w:before="60" w:after="60"/>
              <w:jc w:val="center"/>
              <w:rPr>
                <w:rFonts w:ascii="Verdana" w:hAnsi="Verdana" w:cs="Arial"/>
                <w:b/>
                <w:bCs/>
                <w:sz w:val="24"/>
                <w:szCs w:val="24"/>
              </w:rPr>
            </w:pPr>
            <w:r>
              <w:rPr>
                <w:rFonts w:ascii="Verdana" w:hAnsi="Verdana" w:cs="Arial"/>
                <w:b/>
                <w:bCs/>
                <w:sz w:val="24"/>
                <w:szCs w:val="24"/>
              </w:rPr>
              <w:t>X</w:t>
            </w:r>
          </w:p>
        </w:tc>
        <w:tc>
          <w:tcPr>
            <w:tcW w:w="1559" w:type="dxa"/>
          </w:tcPr>
          <w:p w14:paraId="62EBF3C5" w14:textId="77777777" w:rsidR="00B2694E" w:rsidRPr="00503C32" w:rsidRDefault="00B2694E" w:rsidP="007D7D0F">
            <w:pPr>
              <w:spacing w:before="60" w:after="60"/>
              <w:rPr>
                <w:rFonts w:ascii="Verdana" w:hAnsi="Verdana" w:cs="Arial"/>
                <w:sz w:val="24"/>
                <w:szCs w:val="24"/>
              </w:rPr>
            </w:pPr>
          </w:p>
        </w:tc>
      </w:tr>
      <w:tr w:rsidR="007C6F01" w:rsidRPr="00503C32" w14:paraId="014D8CEB" w14:textId="77777777" w:rsidTr="007D7D0F">
        <w:tc>
          <w:tcPr>
            <w:tcW w:w="5920" w:type="dxa"/>
          </w:tcPr>
          <w:p w14:paraId="34BCE7F0" w14:textId="77777777" w:rsidR="007C6F01" w:rsidRPr="00503C32" w:rsidRDefault="00982C20" w:rsidP="007D7D0F">
            <w:pPr>
              <w:spacing w:before="60" w:after="60"/>
              <w:rPr>
                <w:rFonts w:ascii="Verdana" w:hAnsi="Verdana" w:cs="Arial"/>
                <w:sz w:val="24"/>
                <w:szCs w:val="24"/>
              </w:rPr>
            </w:pPr>
            <w:r>
              <w:rPr>
                <w:rFonts w:ascii="Verdana" w:hAnsi="Verdana" w:cs="Arial"/>
                <w:sz w:val="24"/>
                <w:szCs w:val="24"/>
              </w:rPr>
              <w:t xml:space="preserve">Effective </w:t>
            </w:r>
            <w:r w:rsidR="0014795B" w:rsidRPr="0014795B">
              <w:rPr>
                <w:rFonts w:ascii="Verdana" w:hAnsi="Verdana" w:cs="Arial"/>
                <w:sz w:val="24"/>
                <w:szCs w:val="24"/>
              </w:rPr>
              <w:t>interpersonal skills</w:t>
            </w:r>
          </w:p>
        </w:tc>
        <w:tc>
          <w:tcPr>
            <w:tcW w:w="1701" w:type="dxa"/>
          </w:tcPr>
          <w:p w14:paraId="6AE3BE76" w14:textId="77777777" w:rsidR="007C6F01" w:rsidRPr="007F6723" w:rsidRDefault="007F6723" w:rsidP="007D7D0F">
            <w:pPr>
              <w:spacing w:before="60" w:after="60"/>
              <w:jc w:val="center"/>
              <w:rPr>
                <w:rFonts w:ascii="Verdana" w:hAnsi="Verdana" w:cs="Arial"/>
                <w:b/>
                <w:sz w:val="24"/>
                <w:szCs w:val="24"/>
              </w:rPr>
            </w:pPr>
            <w:r w:rsidRPr="007F6723">
              <w:rPr>
                <w:rFonts w:ascii="Verdana" w:hAnsi="Verdana" w:cs="Arial"/>
                <w:b/>
                <w:sz w:val="24"/>
                <w:szCs w:val="24"/>
              </w:rPr>
              <w:t>X</w:t>
            </w:r>
          </w:p>
        </w:tc>
        <w:tc>
          <w:tcPr>
            <w:tcW w:w="1559" w:type="dxa"/>
          </w:tcPr>
          <w:p w14:paraId="6D98A12B" w14:textId="77777777" w:rsidR="007C6F01" w:rsidRPr="00503C32" w:rsidRDefault="007C6F01" w:rsidP="007D7D0F">
            <w:pPr>
              <w:spacing w:before="60" w:after="60"/>
              <w:rPr>
                <w:rFonts w:ascii="Verdana" w:hAnsi="Verdana" w:cs="Arial"/>
                <w:sz w:val="24"/>
                <w:szCs w:val="24"/>
              </w:rPr>
            </w:pPr>
          </w:p>
        </w:tc>
      </w:tr>
      <w:tr w:rsidR="007C6F01" w:rsidRPr="00503C32" w14:paraId="386D982D" w14:textId="77777777" w:rsidTr="007D7D0F">
        <w:tc>
          <w:tcPr>
            <w:tcW w:w="5920" w:type="dxa"/>
          </w:tcPr>
          <w:p w14:paraId="22645A20" w14:textId="77777777" w:rsidR="007C6F01" w:rsidRPr="00503C32" w:rsidRDefault="0014795B" w:rsidP="007D7D0F">
            <w:pPr>
              <w:spacing w:before="60" w:after="60"/>
              <w:rPr>
                <w:rFonts w:ascii="Verdana" w:hAnsi="Verdana" w:cs="Arial"/>
                <w:sz w:val="24"/>
                <w:szCs w:val="24"/>
              </w:rPr>
            </w:pPr>
            <w:r w:rsidRPr="0014795B">
              <w:rPr>
                <w:rFonts w:ascii="Verdana" w:hAnsi="Verdana" w:cs="Arial"/>
                <w:sz w:val="24"/>
                <w:szCs w:val="24"/>
              </w:rPr>
              <w:t>IT skills, including the use of Microsoft Office</w:t>
            </w:r>
          </w:p>
        </w:tc>
        <w:tc>
          <w:tcPr>
            <w:tcW w:w="1701" w:type="dxa"/>
          </w:tcPr>
          <w:p w14:paraId="18F67DA1" w14:textId="77777777" w:rsidR="007C6F01" w:rsidRPr="00503C32" w:rsidRDefault="007F6723" w:rsidP="007D7D0F">
            <w:pPr>
              <w:spacing w:before="60" w:after="60"/>
              <w:jc w:val="center"/>
              <w:rPr>
                <w:rFonts w:ascii="Verdana" w:hAnsi="Verdana" w:cs="Arial"/>
                <w:b/>
                <w:bCs/>
                <w:sz w:val="24"/>
                <w:szCs w:val="24"/>
              </w:rPr>
            </w:pPr>
            <w:r>
              <w:rPr>
                <w:rFonts w:ascii="Verdana" w:hAnsi="Verdana" w:cs="Arial"/>
                <w:b/>
                <w:bCs/>
                <w:sz w:val="24"/>
                <w:szCs w:val="24"/>
              </w:rPr>
              <w:t>X</w:t>
            </w:r>
          </w:p>
        </w:tc>
        <w:tc>
          <w:tcPr>
            <w:tcW w:w="1559" w:type="dxa"/>
          </w:tcPr>
          <w:p w14:paraId="2946DB82" w14:textId="77777777" w:rsidR="007C6F01" w:rsidRPr="00503C32" w:rsidRDefault="007C6F01" w:rsidP="007D7D0F">
            <w:pPr>
              <w:spacing w:before="60" w:after="60"/>
              <w:jc w:val="center"/>
              <w:rPr>
                <w:rFonts w:ascii="Verdana" w:hAnsi="Verdana" w:cs="Arial"/>
                <w:b/>
                <w:bCs/>
                <w:sz w:val="24"/>
                <w:szCs w:val="24"/>
              </w:rPr>
            </w:pPr>
          </w:p>
        </w:tc>
      </w:tr>
      <w:tr w:rsidR="00547ACE" w:rsidRPr="00503C32" w14:paraId="446D6ED7" w14:textId="77777777" w:rsidTr="0069456C">
        <w:tc>
          <w:tcPr>
            <w:tcW w:w="5920" w:type="dxa"/>
          </w:tcPr>
          <w:p w14:paraId="7B9D1A9A" w14:textId="77777777" w:rsidR="00547ACE" w:rsidRPr="00547ACE" w:rsidRDefault="00982C20" w:rsidP="00547ACE">
            <w:pPr>
              <w:pStyle w:val="Heading1"/>
              <w:spacing w:before="60" w:after="60"/>
              <w:rPr>
                <w:rFonts w:ascii="Verdana" w:hAnsi="Verdana" w:cs="Arial"/>
                <w:b w:val="0"/>
                <w:sz w:val="24"/>
                <w:szCs w:val="24"/>
              </w:rPr>
            </w:pPr>
            <w:r w:rsidRPr="00982C20">
              <w:rPr>
                <w:rFonts w:ascii="Verdana" w:hAnsi="Verdana" w:cs="Arial"/>
                <w:b w:val="0"/>
                <w:sz w:val="24"/>
                <w:szCs w:val="24"/>
              </w:rPr>
              <w:t xml:space="preserve">Ability to handle difficult situations </w:t>
            </w:r>
          </w:p>
        </w:tc>
        <w:tc>
          <w:tcPr>
            <w:tcW w:w="1701" w:type="dxa"/>
          </w:tcPr>
          <w:p w14:paraId="5997CC1D" w14:textId="77777777" w:rsidR="00547ACE" w:rsidRPr="00503C32" w:rsidRDefault="00547ACE" w:rsidP="007D7D0F">
            <w:pPr>
              <w:spacing w:before="60" w:after="60"/>
              <w:jc w:val="center"/>
              <w:rPr>
                <w:rFonts w:ascii="Verdana" w:hAnsi="Verdana" w:cs="Arial"/>
                <w:b/>
                <w:bCs/>
                <w:sz w:val="24"/>
                <w:szCs w:val="24"/>
              </w:rPr>
            </w:pPr>
          </w:p>
        </w:tc>
        <w:tc>
          <w:tcPr>
            <w:tcW w:w="1559" w:type="dxa"/>
          </w:tcPr>
          <w:p w14:paraId="1551937A" w14:textId="77777777" w:rsidR="00547ACE" w:rsidRPr="00503C32" w:rsidRDefault="007F6723" w:rsidP="007D7D0F">
            <w:pPr>
              <w:spacing w:before="60" w:after="60"/>
              <w:jc w:val="center"/>
              <w:rPr>
                <w:rFonts w:ascii="Verdana" w:hAnsi="Verdana" w:cs="Arial"/>
                <w:b/>
                <w:bCs/>
                <w:sz w:val="24"/>
                <w:szCs w:val="24"/>
              </w:rPr>
            </w:pPr>
            <w:r>
              <w:rPr>
                <w:rFonts w:ascii="Verdana" w:hAnsi="Verdana" w:cs="Arial"/>
                <w:b/>
                <w:bCs/>
                <w:sz w:val="24"/>
                <w:szCs w:val="24"/>
              </w:rPr>
              <w:t>X</w:t>
            </w:r>
          </w:p>
        </w:tc>
      </w:tr>
      <w:tr w:rsidR="00637FD3" w:rsidRPr="00503C32" w14:paraId="0E8A4452" w14:textId="77777777" w:rsidTr="0069456C">
        <w:tc>
          <w:tcPr>
            <w:tcW w:w="5920" w:type="dxa"/>
          </w:tcPr>
          <w:p w14:paraId="45200072" w14:textId="77777777" w:rsidR="00637FD3" w:rsidRPr="00982C20" w:rsidRDefault="00982C20" w:rsidP="00982C20">
            <w:pPr>
              <w:pStyle w:val="Heading1"/>
              <w:tabs>
                <w:tab w:val="left" w:pos="2160"/>
              </w:tabs>
              <w:spacing w:before="60" w:after="60"/>
              <w:rPr>
                <w:rFonts w:ascii="Verdana" w:hAnsi="Verdana" w:cs="Arial"/>
                <w:b w:val="0"/>
                <w:sz w:val="24"/>
                <w:szCs w:val="24"/>
              </w:rPr>
            </w:pPr>
            <w:r w:rsidRPr="00982C20">
              <w:rPr>
                <w:rFonts w:ascii="Verdana" w:hAnsi="Verdana" w:cs="Arial"/>
                <w:b w:val="0"/>
                <w:sz w:val="24"/>
                <w:szCs w:val="24"/>
              </w:rPr>
              <w:t>Ability to undertake physical work such as moving tables and chairs</w:t>
            </w:r>
          </w:p>
        </w:tc>
        <w:tc>
          <w:tcPr>
            <w:tcW w:w="1701" w:type="dxa"/>
          </w:tcPr>
          <w:p w14:paraId="110FFD37" w14:textId="77777777" w:rsidR="00637FD3" w:rsidRPr="00503C32" w:rsidRDefault="00637FD3" w:rsidP="007D7D0F">
            <w:pPr>
              <w:spacing w:before="60" w:after="60"/>
              <w:jc w:val="center"/>
              <w:rPr>
                <w:rFonts w:ascii="Verdana" w:hAnsi="Verdana" w:cs="Arial"/>
                <w:b/>
                <w:bCs/>
                <w:sz w:val="24"/>
                <w:szCs w:val="24"/>
              </w:rPr>
            </w:pPr>
          </w:p>
        </w:tc>
        <w:tc>
          <w:tcPr>
            <w:tcW w:w="1559" w:type="dxa"/>
          </w:tcPr>
          <w:p w14:paraId="540B4049" w14:textId="77777777" w:rsidR="00637FD3" w:rsidRPr="00503C32" w:rsidRDefault="007F6723" w:rsidP="007D7D0F">
            <w:pPr>
              <w:spacing w:before="60" w:after="60"/>
              <w:jc w:val="center"/>
              <w:rPr>
                <w:rFonts w:ascii="Verdana" w:hAnsi="Verdana" w:cs="Arial"/>
                <w:b/>
                <w:bCs/>
                <w:sz w:val="24"/>
                <w:szCs w:val="24"/>
              </w:rPr>
            </w:pPr>
            <w:r>
              <w:rPr>
                <w:rFonts w:ascii="Verdana" w:hAnsi="Verdana" w:cs="Arial"/>
                <w:b/>
                <w:bCs/>
                <w:sz w:val="24"/>
                <w:szCs w:val="24"/>
              </w:rPr>
              <w:t>X</w:t>
            </w:r>
          </w:p>
        </w:tc>
      </w:tr>
      <w:tr w:rsidR="007C6F01" w:rsidRPr="00503C32" w14:paraId="4ED10752" w14:textId="77777777" w:rsidTr="007D7D0F">
        <w:tc>
          <w:tcPr>
            <w:tcW w:w="5920" w:type="dxa"/>
            <w:shd w:val="clear" w:color="auto" w:fill="D9D9D9"/>
          </w:tcPr>
          <w:p w14:paraId="7A9B0AE1" w14:textId="77777777" w:rsidR="007C6F01" w:rsidRPr="00503C32" w:rsidRDefault="007C6F01" w:rsidP="007D7D0F">
            <w:pPr>
              <w:pStyle w:val="Heading1"/>
              <w:spacing w:before="60" w:after="60"/>
              <w:rPr>
                <w:rFonts w:ascii="Verdana" w:hAnsi="Verdana" w:cs="Arial"/>
                <w:sz w:val="24"/>
                <w:szCs w:val="24"/>
              </w:rPr>
            </w:pPr>
            <w:r w:rsidRPr="00503C32">
              <w:rPr>
                <w:rFonts w:ascii="Verdana" w:hAnsi="Verdana" w:cs="Arial"/>
                <w:sz w:val="24"/>
                <w:szCs w:val="24"/>
              </w:rPr>
              <w:t>Personal Qualities</w:t>
            </w:r>
          </w:p>
        </w:tc>
        <w:tc>
          <w:tcPr>
            <w:tcW w:w="1701" w:type="dxa"/>
            <w:shd w:val="clear" w:color="auto" w:fill="D9D9D9"/>
          </w:tcPr>
          <w:p w14:paraId="6B699379" w14:textId="77777777" w:rsidR="007C6F01" w:rsidRPr="00503C32" w:rsidRDefault="007C6F01" w:rsidP="007D7D0F">
            <w:pPr>
              <w:spacing w:before="60" w:after="60"/>
              <w:jc w:val="center"/>
              <w:rPr>
                <w:rFonts w:ascii="Verdana" w:hAnsi="Verdana" w:cs="Arial"/>
                <w:b/>
                <w:bCs/>
                <w:sz w:val="24"/>
                <w:szCs w:val="24"/>
              </w:rPr>
            </w:pPr>
          </w:p>
        </w:tc>
        <w:tc>
          <w:tcPr>
            <w:tcW w:w="1559" w:type="dxa"/>
            <w:shd w:val="clear" w:color="auto" w:fill="D9D9D9"/>
          </w:tcPr>
          <w:p w14:paraId="3FE9F23F" w14:textId="77777777" w:rsidR="007C6F01" w:rsidRPr="00503C32" w:rsidRDefault="007C6F01" w:rsidP="007D7D0F">
            <w:pPr>
              <w:spacing w:before="60" w:after="60"/>
              <w:jc w:val="center"/>
              <w:rPr>
                <w:rFonts w:ascii="Verdana" w:hAnsi="Verdana" w:cs="Arial"/>
                <w:b/>
                <w:bCs/>
                <w:sz w:val="24"/>
                <w:szCs w:val="24"/>
              </w:rPr>
            </w:pPr>
          </w:p>
        </w:tc>
      </w:tr>
      <w:tr w:rsidR="007C6F01" w:rsidRPr="00503C32" w14:paraId="513F6702" w14:textId="77777777" w:rsidTr="007D7D0F">
        <w:tc>
          <w:tcPr>
            <w:tcW w:w="5920" w:type="dxa"/>
          </w:tcPr>
          <w:p w14:paraId="2F5B7198" w14:textId="77777777" w:rsidR="007C6F01" w:rsidRPr="00503C32" w:rsidRDefault="0014795B" w:rsidP="007D7D0F">
            <w:pPr>
              <w:spacing w:before="60" w:after="60"/>
              <w:rPr>
                <w:rFonts w:ascii="Verdana" w:hAnsi="Verdana" w:cs="Arial"/>
                <w:sz w:val="24"/>
                <w:szCs w:val="24"/>
              </w:rPr>
            </w:pPr>
            <w:r w:rsidRPr="0014795B">
              <w:rPr>
                <w:rFonts w:ascii="Verdana" w:hAnsi="Verdana" w:cs="Arial"/>
                <w:sz w:val="24"/>
                <w:szCs w:val="24"/>
              </w:rPr>
              <w:t>Self-motivated, enthusiastic and committed</w:t>
            </w:r>
          </w:p>
        </w:tc>
        <w:tc>
          <w:tcPr>
            <w:tcW w:w="1701" w:type="dxa"/>
          </w:tcPr>
          <w:p w14:paraId="2FC106A0" w14:textId="77777777" w:rsidR="007C6F01" w:rsidRPr="00503C32" w:rsidRDefault="007F6723" w:rsidP="007D7D0F">
            <w:pPr>
              <w:spacing w:before="60" w:after="60"/>
              <w:jc w:val="center"/>
              <w:rPr>
                <w:rFonts w:ascii="Verdana" w:hAnsi="Verdana" w:cs="Arial"/>
                <w:b/>
                <w:bCs/>
                <w:sz w:val="24"/>
                <w:szCs w:val="24"/>
              </w:rPr>
            </w:pPr>
            <w:r>
              <w:rPr>
                <w:rFonts w:ascii="Verdana" w:hAnsi="Verdana" w:cs="Arial"/>
                <w:b/>
                <w:bCs/>
                <w:sz w:val="24"/>
                <w:szCs w:val="24"/>
              </w:rPr>
              <w:t>X</w:t>
            </w:r>
          </w:p>
        </w:tc>
        <w:tc>
          <w:tcPr>
            <w:tcW w:w="1559" w:type="dxa"/>
          </w:tcPr>
          <w:p w14:paraId="1F72F646" w14:textId="77777777" w:rsidR="007C6F01" w:rsidRPr="00503C32" w:rsidRDefault="007C6F01" w:rsidP="007D7D0F">
            <w:pPr>
              <w:spacing w:before="60" w:after="60"/>
              <w:jc w:val="center"/>
              <w:rPr>
                <w:rFonts w:ascii="Verdana" w:hAnsi="Verdana" w:cs="Arial"/>
                <w:b/>
                <w:bCs/>
                <w:sz w:val="24"/>
                <w:szCs w:val="24"/>
              </w:rPr>
            </w:pPr>
          </w:p>
        </w:tc>
      </w:tr>
      <w:tr w:rsidR="0069456C" w:rsidRPr="00503C32" w14:paraId="512D003E" w14:textId="77777777" w:rsidTr="003936C4">
        <w:tc>
          <w:tcPr>
            <w:tcW w:w="5920" w:type="dxa"/>
            <w:shd w:val="clear" w:color="auto" w:fill="D9D9D9"/>
          </w:tcPr>
          <w:p w14:paraId="6E30B425" w14:textId="77777777" w:rsidR="0069456C" w:rsidRPr="00503C32" w:rsidRDefault="0069456C" w:rsidP="003936C4">
            <w:pPr>
              <w:pStyle w:val="Heading1"/>
              <w:spacing w:before="60" w:after="60"/>
              <w:rPr>
                <w:rFonts w:ascii="Verdana" w:hAnsi="Verdana" w:cs="Arial"/>
                <w:sz w:val="24"/>
                <w:szCs w:val="24"/>
              </w:rPr>
            </w:pPr>
            <w:r>
              <w:rPr>
                <w:rFonts w:ascii="Verdana" w:hAnsi="Verdana" w:cs="Arial"/>
                <w:sz w:val="24"/>
                <w:szCs w:val="24"/>
              </w:rPr>
              <w:t>Additional Job-Related requirements</w:t>
            </w:r>
          </w:p>
        </w:tc>
        <w:tc>
          <w:tcPr>
            <w:tcW w:w="1701" w:type="dxa"/>
            <w:shd w:val="clear" w:color="auto" w:fill="D9D9D9"/>
          </w:tcPr>
          <w:p w14:paraId="08CE6F91" w14:textId="77777777" w:rsidR="0069456C" w:rsidRPr="00503C32" w:rsidRDefault="0069456C" w:rsidP="003936C4">
            <w:pPr>
              <w:spacing w:before="60" w:after="60"/>
              <w:jc w:val="center"/>
              <w:rPr>
                <w:rFonts w:ascii="Verdana" w:hAnsi="Verdana" w:cs="Arial"/>
                <w:b/>
                <w:bCs/>
                <w:sz w:val="24"/>
                <w:szCs w:val="24"/>
              </w:rPr>
            </w:pPr>
          </w:p>
        </w:tc>
        <w:tc>
          <w:tcPr>
            <w:tcW w:w="1559" w:type="dxa"/>
            <w:shd w:val="clear" w:color="auto" w:fill="D9D9D9"/>
          </w:tcPr>
          <w:p w14:paraId="61CDCEAD" w14:textId="77777777" w:rsidR="0069456C" w:rsidRPr="00503C32" w:rsidRDefault="0069456C" w:rsidP="003936C4">
            <w:pPr>
              <w:spacing w:before="60" w:after="60"/>
              <w:jc w:val="center"/>
              <w:rPr>
                <w:rFonts w:ascii="Verdana" w:hAnsi="Verdana" w:cs="Arial"/>
                <w:b/>
                <w:bCs/>
                <w:sz w:val="24"/>
                <w:szCs w:val="24"/>
              </w:rPr>
            </w:pPr>
          </w:p>
        </w:tc>
      </w:tr>
      <w:tr w:rsidR="00D33D78" w:rsidRPr="00503C32" w14:paraId="7BF887B5" w14:textId="77777777" w:rsidTr="007D7D0F">
        <w:tc>
          <w:tcPr>
            <w:tcW w:w="5920" w:type="dxa"/>
          </w:tcPr>
          <w:p w14:paraId="695F3680" w14:textId="77777777" w:rsidR="00D33D78" w:rsidRPr="0069456C" w:rsidRDefault="00D33D78" w:rsidP="007D7D0F">
            <w:pPr>
              <w:spacing w:before="60" w:after="60"/>
              <w:rPr>
                <w:rFonts w:ascii="Verdana" w:hAnsi="Verdana" w:cs="Arial"/>
                <w:sz w:val="24"/>
                <w:szCs w:val="24"/>
              </w:rPr>
            </w:pPr>
            <w:r>
              <w:rPr>
                <w:rFonts w:ascii="Verdana" w:hAnsi="Verdana" w:cs="Arial"/>
                <w:sz w:val="24"/>
                <w:szCs w:val="24"/>
              </w:rPr>
              <w:t xml:space="preserve">Satisfactory references </w:t>
            </w:r>
          </w:p>
        </w:tc>
        <w:tc>
          <w:tcPr>
            <w:tcW w:w="1701" w:type="dxa"/>
          </w:tcPr>
          <w:p w14:paraId="0BF38BBE" w14:textId="77777777" w:rsidR="00D33D78" w:rsidRPr="00503C32" w:rsidRDefault="007F6723" w:rsidP="007D7D0F">
            <w:pPr>
              <w:spacing w:before="60" w:after="60"/>
              <w:jc w:val="center"/>
              <w:rPr>
                <w:rFonts w:ascii="Verdana" w:hAnsi="Verdana" w:cs="Arial"/>
                <w:b/>
                <w:bCs/>
                <w:sz w:val="24"/>
                <w:szCs w:val="24"/>
              </w:rPr>
            </w:pPr>
            <w:r>
              <w:rPr>
                <w:rFonts w:ascii="Verdana" w:hAnsi="Verdana" w:cs="Arial"/>
                <w:b/>
                <w:bCs/>
                <w:sz w:val="24"/>
                <w:szCs w:val="24"/>
              </w:rPr>
              <w:t>X</w:t>
            </w:r>
          </w:p>
        </w:tc>
        <w:tc>
          <w:tcPr>
            <w:tcW w:w="1559" w:type="dxa"/>
          </w:tcPr>
          <w:p w14:paraId="6BB9E253" w14:textId="77777777" w:rsidR="00D33D78" w:rsidRPr="00503C32" w:rsidRDefault="00D33D78" w:rsidP="007D7D0F">
            <w:pPr>
              <w:spacing w:before="60" w:after="60"/>
              <w:jc w:val="center"/>
              <w:rPr>
                <w:rFonts w:ascii="Verdana" w:hAnsi="Verdana" w:cs="Arial"/>
                <w:b/>
                <w:bCs/>
                <w:sz w:val="24"/>
                <w:szCs w:val="24"/>
              </w:rPr>
            </w:pPr>
          </w:p>
        </w:tc>
      </w:tr>
      <w:tr w:rsidR="0069456C" w:rsidRPr="00503C32" w14:paraId="768C69D9" w14:textId="77777777" w:rsidTr="007D7D0F">
        <w:tc>
          <w:tcPr>
            <w:tcW w:w="5920" w:type="dxa"/>
          </w:tcPr>
          <w:p w14:paraId="46847F38" w14:textId="77777777" w:rsidR="0069456C" w:rsidRPr="008F4C75" w:rsidRDefault="0069456C" w:rsidP="007D7D0F">
            <w:pPr>
              <w:spacing w:before="60" w:after="60"/>
              <w:rPr>
                <w:rFonts w:ascii="Verdana" w:hAnsi="Verdana" w:cs="Arial"/>
                <w:sz w:val="24"/>
                <w:szCs w:val="24"/>
              </w:rPr>
            </w:pPr>
            <w:r w:rsidRPr="008F4C75">
              <w:rPr>
                <w:rFonts w:ascii="Verdana" w:hAnsi="Verdana" w:cs="Arial"/>
                <w:sz w:val="24"/>
                <w:szCs w:val="24"/>
              </w:rPr>
              <w:t xml:space="preserve">Flexible working </w:t>
            </w:r>
            <w:r w:rsidR="007D54D1" w:rsidRPr="008F4C75">
              <w:rPr>
                <w:rFonts w:ascii="Verdana" w:hAnsi="Verdana" w:cs="Arial"/>
                <w:sz w:val="24"/>
                <w:szCs w:val="24"/>
              </w:rPr>
              <w:t xml:space="preserve">– Able to work flexibly as required to provide cover for holidays and absence </w:t>
            </w:r>
          </w:p>
        </w:tc>
        <w:tc>
          <w:tcPr>
            <w:tcW w:w="1701" w:type="dxa"/>
          </w:tcPr>
          <w:p w14:paraId="3726491C" w14:textId="77777777" w:rsidR="0069456C" w:rsidRPr="00503C32" w:rsidRDefault="007F6723" w:rsidP="007D7D0F">
            <w:pPr>
              <w:spacing w:before="60" w:after="60"/>
              <w:jc w:val="center"/>
              <w:rPr>
                <w:rFonts w:ascii="Verdana" w:hAnsi="Verdana" w:cs="Arial"/>
                <w:b/>
                <w:bCs/>
                <w:sz w:val="24"/>
                <w:szCs w:val="24"/>
              </w:rPr>
            </w:pPr>
            <w:r>
              <w:rPr>
                <w:rFonts w:ascii="Verdana" w:hAnsi="Verdana" w:cs="Arial"/>
                <w:b/>
                <w:bCs/>
                <w:sz w:val="24"/>
                <w:szCs w:val="24"/>
              </w:rPr>
              <w:t>X</w:t>
            </w:r>
          </w:p>
        </w:tc>
        <w:tc>
          <w:tcPr>
            <w:tcW w:w="1559" w:type="dxa"/>
          </w:tcPr>
          <w:p w14:paraId="23DE523C" w14:textId="77777777" w:rsidR="0069456C" w:rsidRPr="00503C32" w:rsidRDefault="0069456C" w:rsidP="007D7D0F">
            <w:pPr>
              <w:spacing w:before="60" w:after="60"/>
              <w:jc w:val="center"/>
              <w:rPr>
                <w:rFonts w:ascii="Verdana" w:hAnsi="Verdana" w:cs="Arial"/>
                <w:b/>
                <w:bCs/>
                <w:sz w:val="24"/>
                <w:szCs w:val="24"/>
              </w:rPr>
            </w:pPr>
          </w:p>
        </w:tc>
      </w:tr>
      <w:tr w:rsidR="0069456C" w:rsidRPr="00503C32" w14:paraId="682FB5B9" w14:textId="77777777" w:rsidTr="007D7D0F">
        <w:tc>
          <w:tcPr>
            <w:tcW w:w="5920" w:type="dxa"/>
          </w:tcPr>
          <w:p w14:paraId="7A6D3C95" w14:textId="77777777" w:rsidR="0069456C" w:rsidRPr="0069456C" w:rsidRDefault="00896CE5" w:rsidP="007D7D0F">
            <w:pPr>
              <w:spacing w:before="60" w:after="60"/>
              <w:rPr>
                <w:rFonts w:ascii="Verdana" w:hAnsi="Verdana" w:cs="Arial"/>
                <w:sz w:val="24"/>
                <w:szCs w:val="24"/>
              </w:rPr>
            </w:pPr>
            <w:r>
              <w:rPr>
                <w:rFonts w:ascii="Verdana" w:hAnsi="Verdana" w:cs="Arial"/>
                <w:sz w:val="24"/>
                <w:szCs w:val="24"/>
              </w:rPr>
              <w:t>Standard disclosure check</w:t>
            </w:r>
          </w:p>
        </w:tc>
        <w:tc>
          <w:tcPr>
            <w:tcW w:w="1701" w:type="dxa"/>
          </w:tcPr>
          <w:p w14:paraId="6ABC5ABD" w14:textId="77777777" w:rsidR="0069456C" w:rsidRPr="00503C32" w:rsidRDefault="007F6723" w:rsidP="007D7D0F">
            <w:pPr>
              <w:spacing w:before="60" w:after="60"/>
              <w:jc w:val="center"/>
              <w:rPr>
                <w:rFonts w:ascii="Verdana" w:hAnsi="Verdana" w:cs="Arial"/>
                <w:b/>
                <w:bCs/>
                <w:sz w:val="24"/>
                <w:szCs w:val="24"/>
              </w:rPr>
            </w:pPr>
            <w:r>
              <w:rPr>
                <w:rFonts w:ascii="Verdana" w:hAnsi="Verdana" w:cs="Arial"/>
                <w:b/>
                <w:bCs/>
                <w:sz w:val="24"/>
                <w:szCs w:val="24"/>
              </w:rPr>
              <w:t>X</w:t>
            </w:r>
          </w:p>
        </w:tc>
        <w:tc>
          <w:tcPr>
            <w:tcW w:w="1559" w:type="dxa"/>
          </w:tcPr>
          <w:p w14:paraId="52E56223" w14:textId="77777777" w:rsidR="0069456C" w:rsidRPr="00503C32" w:rsidRDefault="0069456C" w:rsidP="007D7D0F">
            <w:pPr>
              <w:spacing w:before="60" w:after="60"/>
              <w:jc w:val="center"/>
              <w:rPr>
                <w:rFonts w:ascii="Verdana" w:hAnsi="Verdana" w:cs="Arial"/>
                <w:b/>
                <w:bCs/>
                <w:sz w:val="24"/>
                <w:szCs w:val="24"/>
              </w:rPr>
            </w:pPr>
          </w:p>
        </w:tc>
      </w:tr>
      <w:tr w:rsidR="008F561D" w:rsidRPr="00503C32" w14:paraId="3FF01EF5" w14:textId="77777777" w:rsidTr="007D7D0F">
        <w:tc>
          <w:tcPr>
            <w:tcW w:w="5920" w:type="dxa"/>
          </w:tcPr>
          <w:p w14:paraId="1A7DB12D" w14:textId="77777777" w:rsidR="008F561D" w:rsidRDefault="008F561D" w:rsidP="007D7D0F">
            <w:pPr>
              <w:spacing w:before="60" w:after="60"/>
              <w:rPr>
                <w:rFonts w:ascii="Verdana" w:hAnsi="Verdana" w:cs="Arial"/>
                <w:sz w:val="24"/>
                <w:szCs w:val="24"/>
              </w:rPr>
            </w:pPr>
            <w:r>
              <w:rPr>
                <w:rFonts w:ascii="Verdana" w:hAnsi="Verdana" w:cs="Arial"/>
                <w:sz w:val="24"/>
                <w:szCs w:val="24"/>
              </w:rPr>
              <w:t>First Aid training</w:t>
            </w:r>
            <w:r w:rsidR="007F6723">
              <w:rPr>
                <w:rFonts w:ascii="Verdana" w:hAnsi="Verdana" w:cs="Arial"/>
                <w:sz w:val="24"/>
                <w:szCs w:val="24"/>
              </w:rPr>
              <w:t xml:space="preserve"> once in post</w:t>
            </w:r>
          </w:p>
        </w:tc>
        <w:tc>
          <w:tcPr>
            <w:tcW w:w="1701" w:type="dxa"/>
          </w:tcPr>
          <w:p w14:paraId="58B47519" w14:textId="77777777" w:rsidR="008F561D" w:rsidRPr="00503C32" w:rsidRDefault="007F6723" w:rsidP="007D7D0F">
            <w:pPr>
              <w:spacing w:before="60" w:after="60"/>
              <w:jc w:val="center"/>
              <w:rPr>
                <w:rFonts w:ascii="Verdana" w:hAnsi="Verdana" w:cs="Arial"/>
                <w:b/>
                <w:bCs/>
                <w:sz w:val="24"/>
                <w:szCs w:val="24"/>
              </w:rPr>
            </w:pPr>
            <w:r>
              <w:rPr>
                <w:rFonts w:ascii="Verdana" w:hAnsi="Verdana" w:cs="Arial"/>
                <w:b/>
                <w:bCs/>
                <w:sz w:val="24"/>
                <w:szCs w:val="24"/>
              </w:rPr>
              <w:t>X</w:t>
            </w:r>
          </w:p>
        </w:tc>
        <w:tc>
          <w:tcPr>
            <w:tcW w:w="1559" w:type="dxa"/>
          </w:tcPr>
          <w:p w14:paraId="07547A01" w14:textId="77777777" w:rsidR="008F561D" w:rsidRPr="00503C32" w:rsidRDefault="008F561D" w:rsidP="007D7D0F">
            <w:pPr>
              <w:spacing w:before="60" w:after="60"/>
              <w:jc w:val="center"/>
              <w:rPr>
                <w:rFonts w:ascii="Verdana" w:hAnsi="Verdana" w:cs="Arial"/>
                <w:b/>
                <w:bCs/>
                <w:sz w:val="24"/>
                <w:szCs w:val="24"/>
              </w:rPr>
            </w:pPr>
          </w:p>
        </w:tc>
      </w:tr>
      <w:tr w:rsidR="008F561D" w:rsidRPr="00503C32" w14:paraId="7C583F4A" w14:textId="77777777" w:rsidTr="007D7D0F">
        <w:tc>
          <w:tcPr>
            <w:tcW w:w="5920" w:type="dxa"/>
          </w:tcPr>
          <w:p w14:paraId="4F1987F1" w14:textId="77777777" w:rsidR="008F561D" w:rsidRDefault="008F561D" w:rsidP="007D7D0F">
            <w:pPr>
              <w:spacing w:before="60" w:after="60"/>
              <w:rPr>
                <w:rFonts w:ascii="Verdana" w:hAnsi="Verdana" w:cs="Arial"/>
                <w:sz w:val="24"/>
                <w:szCs w:val="24"/>
              </w:rPr>
            </w:pPr>
            <w:r>
              <w:rPr>
                <w:rFonts w:ascii="Verdana" w:hAnsi="Verdana" w:cs="Arial"/>
                <w:sz w:val="24"/>
                <w:szCs w:val="24"/>
              </w:rPr>
              <w:t xml:space="preserve">Fire Warden training </w:t>
            </w:r>
            <w:r w:rsidR="007F6723">
              <w:rPr>
                <w:rFonts w:ascii="Verdana" w:hAnsi="Verdana" w:cs="Arial"/>
                <w:sz w:val="24"/>
                <w:szCs w:val="24"/>
              </w:rPr>
              <w:t>once in post</w:t>
            </w:r>
          </w:p>
        </w:tc>
        <w:tc>
          <w:tcPr>
            <w:tcW w:w="1701" w:type="dxa"/>
          </w:tcPr>
          <w:p w14:paraId="43C354A8" w14:textId="77777777" w:rsidR="008F561D" w:rsidRPr="00503C32" w:rsidRDefault="007F6723" w:rsidP="007D7D0F">
            <w:pPr>
              <w:spacing w:before="60" w:after="60"/>
              <w:jc w:val="center"/>
              <w:rPr>
                <w:rFonts w:ascii="Verdana" w:hAnsi="Verdana" w:cs="Arial"/>
                <w:b/>
                <w:bCs/>
                <w:sz w:val="24"/>
                <w:szCs w:val="24"/>
              </w:rPr>
            </w:pPr>
            <w:r>
              <w:rPr>
                <w:rFonts w:ascii="Verdana" w:hAnsi="Verdana" w:cs="Arial"/>
                <w:b/>
                <w:bCs/>
                <w:sz w:val="24"/>
                <w:szCs w:val="24"/>
              </w:rPr>
              <w:t>X</w:t>
            </w:r>
          </w:p>
        </w:tc>
        <w:tc>
          <w:tcPr>
            <w:tcW w:w="1559" w:type="dxa"/>
          </w:tcPr>
          <w:p w14:paraId="5043CB0F" w14:textId="77777777" w:rsidR="008F561D" w:rsidRPr="00503C32" w:rsidRDefault="008F561D" w:rsidP="007D7D0F">
            <w:pPr>
              <w:spacing w:before="60" w:after="60"/>
              <w:jc w:val="center"/>
              <w:rPr>
                <w:rFonts w:ascii="Verdana" w:hAnsi="Verdana" w:cs="Arial"/>
                <w:b/>
                <w:bCs/>
                <w:sz w:val="24"/>
                <w:szCs w:val="24"/>
              </w:rPr>
            </w:pPr>
          </w:p>
        </w:tc>
      </w:tr>
    </w:tbl>
    <w:p w14:paraId="07459315" w14:textId="77777777" w:rsidR="007C6F01" w:rsidRPr="00503C32" w:rsidRDefault="007C6F01" w:rsidP="007D7D0F">
      <w:pPr>
        <w:rPr>
          <w:rFonts w:ascii="Verdana" w:hAnsi="Verdana" w:cs="Arial"/>
          <w:b/>
          <w:bCs/>
          <w:sz w:val="24"/>
          <w:szCs w:val="24"/>
        </w:rPr>
      </w:pPr>
    </w:p>
    <w:sectPr w:rsidR="007C6F01" w:rsidRPr="00503C32" w:rsidSect="003500CA">
      <w:type w:val="continuous"/>
      <w:pgSz w:w="11909" w:h="16834" w:code="9"/>
      <w:pgMar w:top="567" w:right="1418" w:bottom="567" w:left="1418" w:header="113"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EF72B" w14:textId="77777777" w:rsidR="00651E04" w:rsidRDefault="00651E04">
      <w:r>
        <w:separator/>
      </w:r>
    </w:p>
  </w:endnote>
  <w:endnote w:type="continuationSeparator" w:id="0">
    <w:p w14:paraId="6CF6D6D4" w14:textId="77777777" w:rsidR="00651E04" w:rsidRDefault="0065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CAA9" w14:textId="77777777" w:rsidR="00651E04" w:rsidRDefault="00651E04">
      <w:r>
        <w:separator/>
      </w:r>
    </w:p>
  </w:footnote>
  <w:footnote w:type="continuationSeparator" w:id="0">
    <w:p w14:paraId="48FC22DB" w14:textId="77777777" w:rsidR="00651E04" w:rsidRDefault="00651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53F5"/>
    <w:multiLevelType w:val="singleLevel"/>
    <w:tmpl w:val="A502A7BC"/>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09440E8"/>
    <w:multiLevelType w:val="singleLevel"/>
    <w:tmpl w:val="B18CB374"/>
    <w:lvl w:ilvl="0">
      <w:start w:val="2"/>
      <w:numFmt w:val="bullet"/>
      <w:lvlText w:val="-"/>
      <w:lvlJc w:val="left"/>
      <w:pPr>
        <w:tabs>
          <w:tab w:val="num" w:pos="1080"/>
        </w:tabs>
        <w:ind w:left="1080" w:hanging="360"/>
      </w:pPr>
      <w:rPr>
        <w:rFonts w:hint="default"/>
      </w:rPr>
    </w:lvl>
  </w:abstractNum>
  <w:abstractNum w:abstractNumId="2" w15:restartNumberingAfterBreak="0">
    <w:nsid w:val="141F29D2"/>
    <w:multiLevelType w:val="hybridMultilevel"/>
    <w:tmpl w:val="4EA80E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951D8"/>
    <w:multiLevelType w:val="singleLevel"/>
    <w:tmpl w:val="A502A7BC"/>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BC213AE"/>
    <w:multiLevelType w:val="hybridMultilevel"/>
    <w:tmpl w:val="7F0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27EB8"/>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54449E9"/>
    <w:multiLevelType w:val="hybridMultilevel"/>
    <w:tmpl w:val="6240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B64EA"/>
    <w:multiLevelType w:val="hybridMultilevel"/>
    <w:tmpl w:val="5DAA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53E79"/>
    <w:multiLevelType w:val="singleLevel"/>
    <w:tmpl w:val="B18CB374"/>
    <w:lvl w:ilvl="0">
      <w:start w:val="2"/>
      <w:numFmt w:val="bullet"/>
      <w:lvlText w:val="-"/>
      <w:lvlJc w:val="left"/>
      <w:pPr>
        <w:tabs>
          <w:tab w:val="num" w:pos="1080"/>
        </w:tabs>
        <w:ind w:left="1080" w:hanging="360"/>
      </w:pPr>
      <w:rPr>
        <w:rFonts w:hint="default"/>
      </w:rPr>
    </w:lvl>
  </w:abstractNum>
  <w:abstractNum w:abstractNumId="9" w15:restartNumberingAfterBreak="0">
    <w:nsid w:val="465D0F8A"/>
    <w:multiLevelType w:val="singleLevel"/>
    <w:tmpl w:val="A502A7B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B563C36"/>
    <w:multiLevelType w:val="singleLevel"/>
    <w:tmpl w:val="A502A7BC"/>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3144C54"/>
    <w:multiLevelType w:val="singleLevel"/>
    <w:tmpl w:val="B18CB374"/>
    <w:lvl w:ilvl="0">
      <w:start w:val="2"/>
      <w:numFmt w:val="bullet"/>
      <w:lvlText w:val="-"/>
      <w:lvlJc w:val="left"/>
      <w:pPr>
        <w:tabs>
          <w:tab w:val="num" w:pos="1080"/>
        </w:tabs>
        <w:ind w:left="1080" w:hanging="360"/>
      </w:pPr>
      <w:rPr>
        <w:rFonts w:hint="default"/>
      </w:rPr>
    </w:lvl>
  </w:abstractNum>
  <w:abstractNum w:abstractNumId="12" w15:restartNumberingAfterBreak="0">
    <w:nsid w:val="65A65687"/>
    <w:multiLevelType w:val="hybridMultilevel"/>
    <w:tmpl w:val="6EDC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B96D8D"/>
    <w:multiLevelType w:val="singleLevel"/>
    <w:tmpl w:val="A502A7BC"/>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EE34C7F"/>
    <w:multiLevelType w:val="hybridMultilevel"/>
    <w:tmpl w:val="BF662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7293992">
    <w:abstractNumId w:val="10"/>
  </w:num>
  <w:num w:numId="2" w16cid:durableId="568618891">
    <w:abstractNumId w:val="3"/>
  </w:num>
  <w:num w:numId="3" w16cid:durableId="163522035">
    <w:abstractNumId w:val="1"/>
  </w:num>
  <w:num w:numId="4" w16cid:durableId="425808912">
    <w:abstractNumId w:val="9"/>
  </w:num>
  <w:num w:numId="5" w16cid:durableId="678315758">
    <w:abstractNumId w:val="8"/>
  </w:num>
  <w:num w:numId="6" w16cid:durableId="1671520910">
    <w:abstractNumId w:val="11"/>
  </w:num>
  <w:num w:numId="7" w16cid:durableId="598216525">
    <w:abstractNumId w:val="13"/>
  </w:num>
  <w:num w:numId="8" w16cid:durableId="1072891003">
    <w:abstractNumId w:val="0"/>
  </w:num>
  <w:num w:numId="9" w16cid:durableId="491681946">
    <w:abstractNumId w:val="5"/>
  </w:num>
  <w:num w:numId="10" w16cid:durableId="1908152061">
    <w:abstractNumId w:val="14"/>
  </w:num>
  <w:num w:numId="11" w16cid:durableId="612639256">
    <w:abstractNumId w:val="2"/>
  </w:num>
  <w:num w:numId="12" w16cid:durableId="471950506">
    <w:abstractNumId w:val="6"/>
  </w:num>
  <w:num w:numId="13" w16cid:durableId="667102834">
    <w:abstractNumId w:val="7"/>
  </w:num>
  <w:num w:numId="14" w16cid:durableId="107480700">
    <w:abstractNumId w:val="4"/>
  </w:num>
  <w:num w:numId="15" w16cid:durableId="1974485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EB"/>
    <w:rsid w:val="00003BF2"/>
    <w:rsid w:val="00042586"/>
    <w:rsid w:val="00047229"/>
    <w:rsid w:val="000614C1"/>
    <w:rsid w:val="0007720F"/>
    <w:rsid w:val="000D7A68"/>
    <w:rsid w:val="001108BC"/>
    <w:rsid w:val="001344EF"/>
    <w:rsid w:val="00146D0E"/>
    <w:rsid w:val="0014795B"/>
    <w:rsid w:val="0015630E"/>
    <w:rsid w:val="00171649"/>
    <w:rsid w:val="001839C8"/>
    <w:rsid w:val="001960D3"/>
    <w:rsid w:val="001B27A6"/>
    <w:rsid w:val="001C56FF"/>
    <w:rsid w:val="001E5AE7"/>
    <w:rsid w:val="0023500B"/>
    <w:rsid w:val="002877EE"/>
    <w:rsid w:val="002A57E1"/>
    <w:rsid w:val="002F1B74"/>
    <w:rsid w:val="00306FA6"/>
    <w:rsid w:val="00322B4B"/>
    <w:rsid w:val="003500CA"/>
    <w:rsid w:val="00364D4A"/>
    <w:rsid w:val="003936C4"/>
    <w:rsid w:val="003A0AF1"/>
    <w:rsid w:val="003A5E95"/>
    <w:rsid w:val="003C0EF6"/>
    <w:rsid w:val="003D5DC7"/>
    <w:rsid w:val="003F5860"/>
    <w:rsid w:val="004076F2"/>
    <w:rsid w:val="00417E1A"/>
    <w:rsid w:val="00497F57"/>
    <w:rsid w:val="004C495B"/>
    <w:rsid w:val="004D14E3"/>
    <w:rsid w:val="004D62FE"/>
    <w:rsid w:val="00503C32"/>
    <w:rsid w:val="00516DB9"/>
    <w:rsid w:val="00546D4A"/>
    <w:rsid w:val="00547ACE"/>
    <w:rsid w:val="00583F08"/>
    <w:rsid w:val="00590203"/>
    <w:rsid w:val="005E133A"/>
    <w:rsid w:val="005E582A"/>
    <w:rsid w:val="005F0305"/>
    <w:rsid w:val="005F5DE1"/>
    <w:rsid w:val="005F7CF1"/>
    <w:rsid w:val="00604252"/>
    <w:rsid w:val="00610262"/>
    <w:rsid w:val="00612ECC"/>
    <w:rsid w:val="006171EE"/>
    <w:rsid w:val="00626F41"/>
    <w:rsid w:val="006365CC"/>
    <w:rsid w:val="00637FD3"/>
    <w:rsid w:val="00651E04"/>
    <w:rsid w:val="0065378D"/>
    <w:rsid w:val="006637A5"/>
    <w:rsid w:val="0069456C"/>
    <w:rsid w:val="006D02F0"/>
    <w:rsid w:val="006F125B"/>
    <w:rsid w:val="0079087C"/>
    <w:rsid w:val="007C6F01"/>
    <w:rsid w:val="007D54D1"/>
    <w:rsid w:val="007D7D0F"/>
    <w:rsid w:val="007F6723"/>
    <w:rsid w:val="007F7006"/>
    <w:rsid w:val="008129E3"/>
    <w:rsid w:val="008154DA"/>
    <w:rsid w:val="00844C9F"/>
    <w:rsid w:val="008470D1"/>
    <w:rsid w:val="00855D62"/>
    <w:rsid w:val="00881C03"/>
    <w:rsid w:val="00883ECB"/>
    <w:rsid w:val="00887815"/>
    <w:rsid w:val="0089137A"/>
    <w:rsid w:val="0089498B"/>
    <w:rsid w:val="00896CE5"/>
    <w:rsid w:val="008C2C46"/>
    <w:rsid w:val="008E2AA1"/>
    <w:rsid w:val="008F4C75"/>
    <w:rsid w:val="008F561D"/>
    <w:rsid w:val="00916A5E"/>
    <w:rsid w:val="0093432C"/>
    <w:rsid w:val="0095292D"/>
    <w:rsid w:val="00982C20"/>
    <w:rsid w:val="009A22FC"/>
    <w:rsid w:val="009C291A"/>
    <w:rsid w:val="009D12EF"/>
    <w:rsid w:val="009E147D"/>
    <w:rsid w:val="00A215C6"/>
    <w:rsid w:val="00A36745"/>
    <w:rsid w:val="00A72152"/>
    <w:rsid w:val="00A96E5C"/>
    <w:rsid w:val="00AD5545"/>
    <w:rsid w:val="00B026A1"/>
    <w:rsid w:val="00B22C9B"/>
    <w:rsid w:val="00B25929"/>
    <w:rsid w:val="00B2694E"/>
    <w:rsid w:val="00B32FF4"/>
    <w:rsid w:val="00B33079"/>
    <w:rsid w:val="00B70258"/>
    <w:rsid w:val="00B73479"/>
    <w:rsid w:val="00B76B2F"/>
    <w:rsid w:val="00B95FB2"/>
    <w:rsid w:val="00B9768B"/>
    <w:rsid w:val="00BA204A"/>
    <w:rsid w:val="00BC31DF"/>
    <w:rsid w:val="00BD75DC"/>
    <w:rsid w:val="00C566A2"/>
    <w:rsid w:val="00C76498"/>
    <w:rsid w:val="00CE384D"/>
    <w:rsid w:val="00CF6C64"/>
    <w:rsid w:val="00D14B12"/>
    <w:rsid w:val="00D2718A"/>
    <w:rsid w:val="00D27B76"/>
    <w:rsid w:val="00D33D78"/>
    <w:rsid w:val="00D4177F"/>
    <w:rsid w:val="00D50B63"/>
    <w:rsid w:val="00D72C27"/>
    <w:rsid w:val="00D911EB"/>
    <w:rsid w:val="00DB013A"/>
    <w:rsid w:val="00DD2DB9"/>
    <w:rsid w:val="00DD4389"/>
    <w:rsid w:val="00DE7232"/>
    <w:rsid w:val="00E05896"/>
    <w:rsid w:val="00E14BFE"/>
    <w:rsid w:val="00E1782E"/>
    <w:rsid w:val="00E36D3D"/>
    <w:rsid w:val="00E37E5A"/>
    <w:rsid w:val="00E609E7"/>
    <w:rsid w:val="00E96237"/>
    <w:rsid w:val="00EC0229"/>
    <w:rsid w:val="00F03DEE"/>
    <w:rsid w:val="00F12880"/>
    <w:rsid w:val="00F15B07"/>
    <w:rsid w:val="00F316F8"/>
    <w:rsid w:val="00F46E5F"/>
    <w:rsid w:val="00F74412"/>
    <w:rsid w:val="00F97CB1"/>
    <w:rsid w:val="00FC51D3"/>
    <w:rsid w:val="00FE38DF"/>
    <w:rsid w:val="018E8FC5"/>
    <w:rsid w:val="0EC80991"/>
    <w:rsid w:val="1F29D072"/>
    <w:rsid w:val="22346836"/>
    <w:rsid w:val="30E698F9"/>
    <w:rsid w:val="321C448D"/>
    <w:rsid w:val="3E1EF051"/>
    <w:rsid w:val="7030C8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CF122"/>
  <w15:chartTrackingRefBased/>
  <w15:docId w15:val="{6AB9942B-B872-4C0D-B327-8A5CC07B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jc w:val="both"/>
      <w:outlineLvl w:val="0"/>
    </w:pPr>
    <w:rPr>
      <w:b/>
      <w:sz w:val="28"/>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jc w:val="both"/>
    </w:pPr>
    <w:rPr>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jc w:val="both"/>
    </w:pPr>
    <w:rPr>
      <w:sz w:val="24"/>
    </w:rPr>
  </w:style>
  <w:style w:type="paragraph" w:styleId="BodyTextIndent">
    <w:name w:val="Body Text Indent"/>
    <w:basedOn w:val="Normal"/>
    <w:pPr>
      <w:ind w:left="567"/>
    </w:pPr>
    <w:rPr>
      <w:rFonts w:ascii="Arial" w:hAnsi="Arial"/>
      <w:sz w:val="22"/>
    </w:rPr>
  </w:style>
  <w:style w:type="paragraph" w:styleId="BalloonText">
    <w:name w:val="Balloon Text"/>
    <w:basedOn w:val="Normal"/>
    <w:link w:val="BalloonTextChar"/>
    <w:rsid w:val="0095292D"/>
    <w:rPr>
      <w:rFonts w:ascii="Segoe UI" w:hAnsi="Segoe UI" w:cs="Segoe UI"/>
      <w:sz w:val="18"/>
      <w:szCs w:val="18"/>
    </w:rPr>
  </w:style>
  <w:style w:type="character" w:customStyle="1" w:styleId="BalloonTextChar">
    <w:name w:val="Balloon Text Char"/>
    <w:link w:val="BalloonText"/>
    <w:rsid w:val="0095292D"/>
    <w:rPr>
      <w:rFonts w:ascii="Segoe UI" w:hAnsi="Segoe UI" w:cs="Segoe UI"/>
      <w:sz w:val="18"/>
      <w:szCs w:val="18"/>
      <w:lang w:eastAsia="en-US"/>
    </w:rPr>
  </w:style>
  <w:style w:type="paragraph" w:styleId="NoSpacing">
    <w:name w:val="No Spacing"/>
    <w:uiPriority w:val="1"/>
    <w:qFormat/>
    <w:rsid w:val="00604252"/>
    <w:rPr>
      <w:lang w:val="en-GB" w:eastAsia="en-US"/>
    </w:rPr>
  </w:style>
  <w:style w:type="paragraph" w:customStyle="1" w:styleId="Default">
    <w:name w:val="Default"/>
    <w:rsid w:val="005F5DE1"/>
    <w:pPr>
      <w:autoSpaceDE w:val="0"/>
      <w:autoSpaceDN w:val="0"/>
      <w:adjustRightInd w:val="0"/>
    </w:pPr>
    <w:rPr>
      <w:rFonts w:ascii="Arial" w:hAnsi="Arial" w:cs="Arial"/>
      <w:color w:val="000000"/>
      <w:sz w:val="24"/>
      <w:szCs w:val="24"/>
      <w:lang w:val="en-GB" w:eastAsia="en-US"/>
    </w:rPr>
  </w:style>
  <w:style w:type="paragraph" w:styleId="ListParagraph">
    <w:name w:val="List Paragraph"/>
    <w:basedOn w:val="Normal"/>
    <w:uiPriority w:val="34"/>
    <w:qFormat/>
    <w:rsid w:val="007C6F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150">
      <w:bodyDiv w:val="1"/>
      <w:marLeft w:val="0"/>
      <w:marRight w:val="0"/>
      <w:marTop w:val="0"/>
      <w:marBottom w:val="0"/>
      <w:divBdr>
        <w:top w:val="none" w:sz="0" w:space="0" w:color="auto"/>
        <w:left w:val="none" w:sz="0" w:space="0" w:color="auto"/>
        <w:bottom w:val="none" w:sz="0" w:space="0" w:color="auto"/>
        <w:right w:val="none" w:sz="0" w:space="0" w:color="auto"/>
      </w:divBdr>
    </w:div>
    <w:div w:id="672609550">
      <w:bodyDiv w:val="1"/>
      <w:marLeft w:val="0"/>
      <w:marRight w:val="0"/>
      <w:marTop w:val="0"/>
      <w:marBottom w:val="0"/>
      <w:divBdr>
        <w:top w:val="none" w:sz="0" w:space="0" w:color="auto"/>
        <w:left w:val="none" w:sz="0" w:space="0" w:color="auto"/>
        <w:bottom w:val="none" w:sz="0" w:space="0" w:color="auto"/>
        <w:right w:val="none" w:sz="0" w:space="0" w:color="auto"/>
      </w:divBdr>
    </w:div>
    <w:div w:id="19166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A912DDE86A84985A25FA12011D144" ma:contentTypeVersion="10" ma:contentTypeDescription="Create a new document." ma:contentTypeScope="" ma:versionID="0628f39887080045457aca53fbaecb91">
  <xsd:schema xmlns:xsd="http://www.w3.org/2001/XMLSchema" xmlns:xs="http://www.w3.org/2001/XMLSchema" xmlns:p="http://schemas.microsoft.com/office/2006/metadata/properties" xmlns:ns2="00c49afc-229e-4bd3-8f15-ea9d2f5cd4bd" targetNamespace="http://schemas.microsoft.com/office/2006/metadata/properties" ma:root="true" ma:fieldsID="7bc0c78dbe91a510080cb15506c85947" ns2:_="">
    <xsd:import namespace="00c49afc-229e-4bd3-8f15-ea9d2f5cd4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9afc-229e-4bd3-8f15-ea9d2f5cd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e8f151-d892-4b5c-ab02-a35e14f61aa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2B5FC-D26A-4B5B-8818-2CCB9110A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9afc-229e-4bd3-8f15-ea9d2f5cd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51AE7-FD87-41DC-BCAD-9F2579FB8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2826</Characters>
  <Application>Microsoft Office Word</Application>
  <DocSecurity>0</DocSecurity>
  <Lines>23</Lines>
  <Paragraphs>6</Paragraphs>
  <ScaleCrop>false</ScaleCrop>
  <Company>DUNDEE VOLUNTARY ACTION</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DVVA Admin Assistant Job Description and Person Spec</dc:title>
  <dc:subject/>
  <dc:creator>Pat Cosgrove</dc:creator>
  <cp:keywords/>
  <cp:lastModifiedBy>Gareth Hoffman</cp:lastModifiedBy>
  <cp:revision>3</cp:revision>
  <cp:lastPrinted>2020-09-09T19:14:00Z</cp:lastPrinted>
  <dcterms:created xsi:type="dcterms:W3CDTF">2026-05-05T10:25:00Z</dcterms:created>
  <dcterms:modified xsi:type="dcterms:W3CDTF">2026-05-05T10:25:00Z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0x0101006C648E62E31C204FA9231AD82217328E</vt:lpwstr>
  </property>
</Properties>
</file>